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001C8E">
      <w:pPr>
        <w:jc w:val="right"/>
        <w:rPr>
          <w:rFonts w:ascii="Verdana" w:eastAsia="Times New Roman" w:hAnsi="Verdana"/>
          <w:sz w:val="18"/>
          <w:szCs w:val="18"/>
        </w:rPr>
      </w:pPr>
      <w:bookmarkStart w:id="0" w:name="_GoBack"/>
      <w:bookmarkEnd w:id="0"/>
      <w:r>
        <w:rPr>
          <w:rFonts w:ascii="Verdana" w:eastAsia="Times New Roman" w:hAnsi="Verdana"/>
          <w:noProof/>
          <w:sz w:val="18"/>
          <w:szCs w:val="18"/>
        </w:rPr>
        <w:drawing>
          <wp:inline distT="0" distB="0" distL="0" distR="0">
            <wp:extent cx="1085850" cy="54292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085850" cy="542925"/>
                    </a:xfrm>
                    <a:prstGeom prst="rect">
                      <a:avLst/>
                    </a:prstGeom>
                    <a:noFill/>
                    <a:ln>
                      <a:noFill/>
                    </a:ln>
                  </pic:spPr>
                </pic:pic>
              </a:graphicData>
            </a:graphic>
          </wp:inline>
        </w:drawing>
      </w:r>
    </w:p>
    <w:p w:rsidR="00000000" w:rsidRDefault="00001C8E">
      <w:pPr>
        <w:rPr>
          <w:rFonts w:ascii="Verdana" w:eastAsia="Times New Roman" w:hAnsi="Verdana"/>
          <w:sz w:val="18"/>
          <w:szCs w:val="18"/>
        </w:rPr>
      </w:pPr>
      <w:r>
        <w:rPr>
          <w:rFonts w:ascii="Verdana" w:eastAsia="Times New Roman" w:hAnsi="Verdana"/>
          <w:b/>
          <w:bCs/>
          <w:sz w:val="18"/>
          <w:szCs w:val="18"/>
        </w:rPr>
        <w:t xml:space="preserve">Congres Lichaamsgericht werken bij trauma met specifieke focus op </w:t>
      </w:r>
      <w:proofErr w:type="spellStart"/>
      <w:r>
        <w:rPr>
          <w:rFonts w:ascii="Verdana" w:eastAsia="Times New Roman" w:hAnsi="Verdana"/>
          <w:b/>
          <w:bCs/>
          <w:sz w:val="18"/>
          <w:szCs w:val="18"/>
        </w:rPr>
        <w:t>Sensorimotor</w:t>
      </w:r>
      <w:proofErr w:type="spellEnd"/>
      <w:r>
        <w:rPr>
          <w:rFonts w:ascii="Verdana" w:eastAsia="Times New Roman" w:hAnsi="Verdana"/>
          <w:b/>
          <w:bCs/>
          <w:sz w:val="18"/>
          <w:szCs w:val="18"/>
        </w:rPr>
        <w:t xml:space="preserve"> </w:t>
      </w:r>
      <w:proofErr w:type="spellStart"/>
      <w:r>
        <w:rPr>
          <w:rFonts w:ascii="Verdana" w:eastAsia="Times New Roman" w:hAnsi="Verdana"/>
          <w:b/>
          <w:bCs/>
          <w:sz w:val="18"/>
          <w:szCs w:val="18"/>
        </w:rPr>
        <w:t>Psychotherapy</w:t>
      </w:r>
      <w:proofErr w:type="spellEnd"/>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 xml:space="preserve">Met </w:t>
      </w:r>
      <w:proofErr w:type="spellStart"/>
      <w:r>
        <w:rPr>
          <w:rFonts w:ascii="Verdana" w:eastAsia="Times New Roman" w:hAnsi="Verdana"/>
          <w:b/>
          <w:bCs/>
          <w:sz w:val="18"/>
          <w:szCs w:val="18"/>
        </w:rPr>
        <w:t>Sensorimotor</w:t>
      </w:r>
      <w:proofErr w:type="spellEnd"/>
      <w:r>
        <w:rPr>
          <w:rFonts w:ascii="Verdana" w:eastAsia="Times New Roman" w:hAnsi="Verdana"/>
          <w:b/>
          <w:bCs/>
          <w:sz w:val="18"/>
          <w:szCs w:val="18"/>
        </w:rPr>
        <w:t xml:space="preserve"> </w:t>
      </w:r>
      <w:proofErr w:type="spellStart"/>
      <w:r>
        <w:rPr>
          <w:rFonts w:ascii="Verdana" w:eastAsia="Times New Roman" w:hAnsi="Verdana"/>
          <w:b/>
          <w:bCs/>
          <w:sz w:val="18"/>
          <w:szCs w:val="18"/>
        </w:rPr>
        <w:t>Psychotherapy</w:t>
      </w:r>
      <w:proofErr w:type="spellEnd"/>
      <w:r>
        <w:rPr>
          <w:rFonts w:ascii="Verdana" w:eastAsia="Times New Roman" w:hAnsi="Verdana"/>
          <w:b/>
          <w:bCs/>
          <w:sz w:val="18"/>
          <w:szCs w:val="18"/>
        </w:rPr>
        <w:t xml:space="preserve"> kun je aan je traumabehandeling ook de fysiologische connectie met het trauma</w:t>
      </w:r>
      <w:r>
        <w:rPr>
          <w:rFonts w:ascii="Verdana" w:eastAsia="Times New Roman" w:hAnsi="Verdana"/>
          <w:b/>
          <w:bCs/>
          <w:sz w:val="18"/>
          <w:szCs w:val="18"/>
        </w:rPr>
        <w:t xml:space="preserve"> toevoegen, als aanvulling op benadering vanuit emotie, cognitie en gedrag. Zo reguleer je het zenuwstelsel en </w:t>
      </w:r>
      <w:proofErr w:type="spellStart"/>
      <w:r>
        <w:rPr>
          <w:rFonts w:ascii="Verdana" w:eastAsia="Times New Roman" w:hAnsi="Verdana"/>
          <w:b/>
          <w:bCs/>
          <w:sz w:val="18"/>
          <w:szCs w:val="18"/>
        </w:rPr>
        <w:t>fight</w:t>
      </w:r>
      <w:proofErr w:type="spellEnd"/>
      <w:r>
        <w:rPr>
          <w:rFonts w:ascii="Verdana" w:eastAsia="Times New Roman" w:hAnsi="Verdana"/>
          <w:b/>
          <w:bCs/>
          <w:sz w:val="18"/>
          <w:szCs w:val="18"/>
        </w:rPr>
        <w:t>-flight-</w:t>
      </w:r>
      <w:proofErr w:type="spellStart"/>
      <w:r>
        <w:rPr>
          <w:rFonts w:ascii="Verdana" w:eastAsia="Times New Roman" w:hAnsi="Verdana"/>
          <w:b/>
          <w:bCs/>
          <w:sz w:val="18"/>
          <w:szCs w:val="18"/>
        </w:rPr>
        <w:t>freeze</w:t>
      </w:r>
      <w:proofErr w:type="spellEnd"/>
      <w:r>
        <w:rPr>
          <w:rFonts w:ascii="Verdana" w:eastAsia="Times New Roman" w:hAnsi="Verdana"/>
          <w:b/>
          <w:bCs/>
          <w:sz w:val="18"/>
          <w:szCs w:val="18"/>
        </w:rPr>
        <w:t xml:space="preserve"> reacties. Tony </w:t>
      </w:r>
      <w:proofErr w:type="spellStart"/>
      <w:r>
        <w:rPr>
          <w:rFonts w:ascii="Verdana" w:eastAsia="Times New Roman" w:hAnsi="Verdana"/>
          <w:b/>
          <w:bCs/>
          <w:sz w:val="18"/>
          <w:szCs w:val="18"/>
        </w:rPr>
        <w:t>Buckley</w:t>
      </w:r>
      <w:proofErr w:type="spellEnd"/>
      <w:r>
        <w:rPr>
          <w:rFonts w:ascii="Verdana" w:eastAsia="Times New Roman" w:hAnsi="Verdana"/>
          <w:b/>
          <w:bCs/>
          <w:sz w:val="18"/>
          <w:szCs w:val="18"/>
        </w:rPr>
        <w:t xml:space="preserve">, Anneke Vinke en andere </w:t>
      </w:r>
      <w:proofErr w:type="spellStart"/>
      <w:r>
        <w:rPr>
          <w:rFonts w:ascii="Verdana" w:eastAsia="Times New Roman" w:hAnsi="Verdana"/>
          <w:b/>
          <w:bCs/>
          <w:sz w:val="18"/>
          <w:szCs w:val="18"/>
        </w:rPr>
        <w:t>Sensorimotor</w:t>
      </w:r>
      <w:proofErr w:type="spellEnd"/>
      <w:r>
        <w:rPr>
          <w:rFonts w:ascii="Verdana" w:eastAsia="Times New Roman" w:hAnsi="Verdana"/>
          <w:b/>
          <w:bCs/>
          <w:sz w:val="18"/>
          <w:szCs w:val="18"/>
        </w:rPr>
        <w:t xml:space="preserve"> </w:t>
      </w:r>
      <w:proofErr w:type="spellStart"/>
      <w:r>
        <w:rPr>
          <w:rFonts w:ascii="Verdana" w:eastAsia="Times New Roman" w:hAnsi="Verdana"/>
          <w:b/>
          <w:bCs/>
          <w:sz w:val="18"/>
          <w:szCs w:val="18"/>
        </w:rPr>
        <w:t>Psychotherapy</w:t>
      </w:r>
      <w:proofErr w:type="spellEnd"/>
      <w:r>
        <w:rPr>
          <w:rFonts w:ascii="Verdana" w:eastAsia="Times New Roman" w:hAnsi="Verdana"/>
          <w:b/>
          <w:bCs/>
          <w:sz w:val="18"/>
          <w:szCs w:val="18"/>
        </w:rPr>
        <w:t xml:space="preserve"> gecertificeerde experts leren je op dit 2-daagse co</w:t>
      </w:r>
      <w:r>
        <w:rPr>
          <w:rFonts w:ascii="Verdana" w:eastAsia="Times New Roman" w:hAnsi="Verdana"/>
          <w:b/>
          <w:bCs/>
          <w:sz w:val="18"/>
          <w:szCs w:val="18"/>
        </w:rPr>
        <w:t xml:space="preserve">ngres de basisprincipes van </w:t>
      </w:r>
      <w:proofErr w:type="spellStart"/>
      <w:r>
        <w:rPr>
          <w:rFonts w:ascii="Verdana" w:eastAsia="Times New Roman" w:hAnsi="Verdana"/>
          <w:b/>
          <w:bCs/>
          <w:sz w:val="18"/>
          <w:szCs w:val="18"/>
        </w:rPr>
        <w:t>Sensorimotor</w:t>
      </w:r>
      <w:proofErr w:type="spellEnd"/>
      <w:r>
        <w:rPr>
          <w:rFonts w:ascii="Verdana" w:eastAsia="Times New Roman" w:hAnsi="Verdana"/>
          <w:b/>
          <w:bCs/>
          <w:sz w:val="18"/>
          <w:szCs w:val="18"/>
        </w:rPr>
        <w:t xml:space="preserve"> </w:t>
      </w:r>
      <w:proofErr w:type="spellStart"/>
      <w:r>
        <w:rPr>
          <w:rFonts w:ascii="Verdana" w:eastAsia="Times New Roman" w:hAnsi="Verdana"/>
          <w:b/>
          <w:bCs/>
          <w:sz w:val="18"/>
          <w:szCs w:val="18"/>
        </w:rPr>
        <w:t>Psychotherapy</w:t>
      </w:r>
      <w:proofErr w:type="spellEnd"/>
      <w:r>
        <w:rPr>
          <w:rFonts w:ascii="Verdana" w:eastAsia="Times New Roman" w:hAnsi="Verdana"/>
          <w:b/>
          <w:bCs/>
          <w:sz w:val="18"/>
          <w:szCs w:val="18"/>
        </w:rPr>
        <w:t>, verdieping in combinatie met EMDR, werken in groepen of toepassing bij kinderen.</w:t>
      </w:r>
    </w:p>
    <w:p w:rsidR="00000000" w:rsidRDefault="00001C8E">
      <w:pPr>
        <w:pStyle w:val="Normaalweb"/>
        <w:divId w:val="932472140"/>
        <w:rPr>
          <w:rFonts w:ascii="Verdana" w:hAnsi="Verdana"/>
          <w:sz w:val="18"/>
          <w:szCs w:val="18"/>
        </w:rPr>
      </w:pPr>
      <w:r>
        <w:rPr>
          <w:rStyle w:val="Zwaar"/>
          <w:rFonts w:ascii="Verdana" w:hAnsi="Verdana"/>
          <w:sz w:val="18"/>
          <w:szCs w:val="18"/>
        </w:rPr>
        <w:t>Inhoud</w:t>
      </w:r>
      <w:r>
        <w:rPr>
          <w:rFonts w:ascii="Verdana" w:hAnsi="Verdana"/>
          <w:sz w:val="18"/>
          <w:szCs w:val="18"/>
        </w:rPr>
        <w:br/>
        <w:t>Onderzoek toont aan dat trauma en ervaringen in de vroegkinderlijke hechting worden opgeslagen in het lichaam.</w:t>
      </w:r>
      <w:r>
        <w:rPr>
          <w:rFonts w:ascii="Verdana" w:hAnsi="Verdana"/>
          <w:sz w:val="18"/>
          <w:szCs w:val="18"/>
        </w:rPr>
        <w:t xml:space="preserve"> Kennis van en aandacht voor lichamelijke signalen zoals houdingen, gebaren, bewegingen en spreekstijl verrijken je diagnostiek en behandeling.</w:t>
      </w:r>
    </w:p>
    <w:p w:rsidR="00000000" w:rsidRDefault="00001C8E">
      <w:pPr>
        <w:pStyle w:val="Normaalweb"/>
        <w:divId w:val="932472140"/>
        <w:rPr>
          <w:rFonts w:ascii="Verdana" w:hAnsi="Verdana"/>
          <w:sz w:val="18"/>
          <w:szCs w:val="18"/>
        </w:rPr>
      </w:pPr>
      <w:proofErr w:type="spellStart"/>
      <w:r>
        <w:rPr>
          <w:rFonts w:ascii="Verdana" w:hAnsi="Verdana"/>
          <w:sz w:val="18"/>
          <w:szCs w:val="18"/>
        </w:rPr>
        <w:t>Sensorimotor</w:t>
      </w:r>
      <w:proofErr w:type="spellEnd"/>
      <w:r>
        <w:rPr>
          <w:rFonts w:ascii="Verdana" w:hAnsi="Verdana"/>
          <w:sz w:val="18"/>
          <w:szCs w:val="18"/>
        </w:rPr>
        <w:t xml:space="preserve"> </w:t>
      </w:r>
      <w:proofErr w:type="spellStart"/>
      <w:r>
        <w:rPr>
          <w:rFonts w:ascii="Verdana" w:hAnsi="Verdana"/>
          <w:sz w:val="18"/>
          <w:szCs w:val="18"/>
        </w:rPr>
        <w:t>Psychotherapy</w:t>
      </w:r>
      <w:proofErr w:type="spellEnd"/>
      <w:r>
        <w:rPr>
          <w:rFonts w:ascii="Verdana" w:hAnsi="Verdana"/>
          <w:sz w:val="18"/>
          <w:szCs w:val="18"/>
        </w:rPr>
        <w:t xml:space="preserve"> is een goede aanvulling op de benadering vanuit emoties, cognities en gedrag. Je voe</w:t>
      </w:r>
      <w:r>
        <w:rPr>
          <w:rFonts w:ascii="Verdana" w:hAnsi="Verdana"/>
          <w:sz w:val="18"/>
          <w:szCs w:val="18"/>
        </w:rPr>
        <w:t xml:space="preserve">gt een extra laag toe, namelijk de fysiologische connectie met het trauma, die o.a. leidt tot </w:t>
      </w:r>
      <w:proofErr w:type="spellStart"/>
      <w:r>
        <w:rPr>
          <w:rFonts w:ascii="Verdana" w:hAnsi="Verdana"/>
          <w:sz w:val="18"/>
          <w:szCs w:val="18"/>
        </w:rPr>
        <w:t>fight</w:t>
      </w:r>
      <w:proofErr w:type="spellEnd"/>
      <w:r>
        <w:rPr>
          <w:rFonts w:ascii="Verdana" w:hAnsi="Verdana"/>
          <w:sz w:val="18"/>
          <w:szCs w:val="18"/>
        </w:rPr>
        <w:t>-flight-</w:t>
      </w:r>
      <w:proofErr w:type="spellStart"/>
      <w:r>
        <w:rPr>
          <w:rFonts w:ascii="Verdana" w:hAnsi="Verdana"/>
          <w:sz w:val="18"/>
          <w:szCs w:val="18"/>
        </w:rPr>
        <w:t>freeze</w:t>
      </w:r>
      <w:proofErr w:type="spellEnd"/>
      <w:r>
        <w:rPr>
          <w:rFonts w:ascii="Verdana" w:hAnsi="Verdana"/>
          <w:sz w:val="18"/>
          <w:szCs w:val="18"/>
        </w:rPr>
        <w:t xml:space="preserve"> reacties. Deze benadering is uitstekend te gebruiken als aanvulling op andere behandelvormen, zoals EMDR. </w:t>
      </w:r>
    </w:p>
    <w:p w:rsidR="00001C8E" w:rsidRDefault="00001C8E" w:rsidP="00001C8E">
      <w:pPr>
        <w:pStyle w:val="Normaalweb"/>
        <w:spacing w:before="0" w:beforeAutospacing="0" w:after="0" w:afterAutospacing="0"/>
        <w:divId w:val="932472140"/>
        <w:rPr>
          <w:rFonts w:ascii="Verdana" w:hAnsi="Verdana"/>
          <w:sz w:val="18"/>
          <w:szCs w:val="18"/>
        </w:rPr>
      </w:pPr>
      <w:r>
        <w:rPr>
          <w:rFonts w:ascii="Verdana" w:hAnsi="Verdana"/>
          <w:sz w:val="18"/>
          <w:szCs w:val="18"/>
        </w:rPr>
        <w:t>Het tweedaagse programma bestaat u</w:t>
      </w:r>
      <w:r>
        <w:rPr>
          <w:rFonts w:ascii="Verdana" w:hAnsi="Verdana"/>
          <w:sz w:val="18"/>
          <w:szCs w:val="18"/>
        </w:rPr>
        <w:t xml:space="preserve">it lezingen en ervaringsgerichte werksessies met de focus op </w:t>
      </w:r>
      <w:proofErr w:type="spellStart"/>
      <w:r>
        <w:rPr>
          <w:rFonts w:ascii="Verdana" w:hAnsi="Verdana"/>
          <w:sz w:val="18"/>
          <w:szCs w:val="18"/>
        </w:rPr>
        <w:t>sensorimotor</w:t>
      </w:r>
      <w:proofErr w:type="spellEnd"/>
      <w:r>
        <w:rPr>
          <w:rFonts w:ascii="Verdana" w:hAnsi="Verdana"/>
          <w:sz w:val="18"/>
          <w:szCs w:val="18"/>
        </w:rPr>
        <w:t xml:space="preserve"> </w:t>
      </w:r>
      <w:proofErr w:type="spellStart"/>
      <w:r>
        <w:rPr>
          <w:rFonts w:ascii="Verdana" w:hAnsi="Verdana"/>
          <w:sz w:val="18"/>
          <w:szCs w:val="18"/>
        </w:rPr>
        <w:t>psychotherapy</w:t>
      </w:r>
      <w:proofErr w:type="spellEnd"/>
      <w:r>
        <w:rPr>
          <w:rFonts w:ascii="Verdana" w:hAnsi="Verdana"/>
          <w:sz w:val="18"/>
          <w:szCs w:val="18"/>
        </w:rPr>
        <w:t xml:space="preserve">. De sprekers zijn experts die gecertificeerd zijn in </w:t>
      </w:r>
      <w:proofErr w:type="spellStart"/>
      <w:r>
        <w:rPr>
          <w:rFonts w:ascii="Verdana" w:hAnsi="Verdana"/>
          <w:sz w:val="18"/>
          <w:szCs w:val="18"/>
        </w:rPr>
        <w:t>Sensorimotor</w:t>
      </w:r>
      <w:proofErr w:type="spellEnd"/>
      <w:r>
        <w:rPr>
          <w:rFonts w:ascii="Verdana" w:hAnsi="Verdana"/>
          <w:sz w:val="18"/>
          <w:szCs w:val="18"/>
        </w:rPr>
        <w:t xml:space="preserve"> </w:t>
      </w:r>
      <w:proofErr w:type="spellStart"/>
      <w:r>
        <w:rPr>
          <w:rFonts w:ascii="Verdana" w:hAnsi="Verdana"/>
          <w:sz w:val="18"/>
          <w:szCs w:val="18"/>
        </w:rPr>
        <w:t>Psychotherapy</w:t>
      </w:r>
      <w:proofErr w:type="spellEnd"/>
      <w:r>
        <w:rPr>
          <w:rFonts w:ascii="Verdana" w:hAnsi="Verdana"/>
          <w:sz w:val="18"/>
          <w:szCs w:val="18"/>
        </w:rPr>
        <w:t xml:space="preserve"> zoals Tony </w:t>
      </w:r>
      <w:proofErr w:type="spellStart"/>
      <w:r>
        <w:rPr>
          <w:rFonts w:ascii="Verdana" w:hAnsi="Verdana"/>
          <w:sz w:val="18"/>
          <w:szCs w:val="18"/>
        </w:rPr>
        <w:t>Buckley</w:t>
      </w:r>
      <w:proofErr w:type="spellEnd"/>
      <w:r>
        <w:rPr>
          <w:rFonts w:ascii="Verdana" w:hAnsi="Verdana"/>
          <w:sz w:val="18"/>
          <w:szCs w:val="18"/>
        </w:rPr>
        <w:t xml:space="preserve"> en Anneke Vinke. </w:t>
      </w:r>
      <w:r>
        <w:rPr>
          <w:rFonts w:ascii="Verdana" w:hAnsi="Verdana"/>
          <w:sz w:val="18"/>
          <w:szCs w:val="18"/>
        </w:rPr>
        <w:br/>
      </w:r>
    </w:p>
    <w:p w:rsidR="00000000" w:rsidRDefault="00001C8E" w:rsidP="00001C8E">
      <w:pPr>
        <w:pStyle w:val="Normaalweb"/>
        <w:spacing w:before="0" w:beforeAutospacing="0" w:after="0" w:afterAutospacing="0"/>
        <w:divId w:val="932472140"/>
        <w:rPr>
          <w:rFonts w:ascii="Verdana" w:hAnsi="Verdana"/>
          <w:sz w:val="18"/>
          <w:szCs w:val="18"/>
        </w:rPr>
      </w:pPr>
      <w:r>
        <w:rPr>
          <w:rFonts w:ascii="Verdana" w:hAnsi="Verdana"/>
          <w:sz w:val="18"/>
          <w:szCs w:val="18"/>
        </w:rPr>
        <w:t>De eerste dag kent een plenair karakter. Je leert d</w:t>
      </w:r>
      <w:r>
        <w:rPr>
          <w:rFonts w:ascii="Verdana" w:hAnsi="Verdana"/>
          <w:sz w:val="18"/>
          <w:szCs w:val="18"/>
        </w:rPr>
        <w:t xml:space="preserve">e basisprincipes van </w:t>
      </w:r>
      <w:proofErr w:type="spellStart"/>
      <w:r>
        <w:rPr>
          <w:rFonts w:ascii="Verdana" w:hAnsi="Verdana"/>
          <w:sz w:val="18"/>
          <w:szCs w:val="18"/>
        </w:rPr>
        <w:t>Sensorimotor</w:t>
      </w:r>
      <w:proofErr w:type="spellEnd"/>
      <w:r>
        <w:rPr>
          <w:rFonts w:ascii="Verdana" w:hAnsi="Verdana"/>
          <w:sz w:val="18"/>
          <w:szCs w:val="18"/>
        </w:rPr>
        <w:t xml:space="preserve"> </w:t>
      </w:r>
      <w:proofErr w:type="spellStart"/>
      <w:r>
        <w:rPr>
          <w:rFonts w:ascii="Verdana" w:hAnsi="Verdana"/>
          <w:sz w:val="18"/>
          <w:szCs w:val="18"/>
        </w:rPr>
        <w:t>Psychotherapy</w:t>
      </w:r>
      <w:proofErr w:type="spellEnd"/>
      <w:r>
        <w:rPr>
          <w:rFonts w:ascii="Verdana" w:hAnsi="Verdana"/>
          <w:sz w:val="18"/>
          <w:szCs w:val="18"/>
        </w:rPr>
        <w:t xml:space="preserve"> en verrijkt je kennis met (interactieve) lezingen over diverse onderwerpen zoals:</w:t>
      </w:r>
    </w:p>
    <w:p w:rsidR="00000000" w:rsidRDefault="00001C8E" w:rsidP="00001C8E">
      <w:pPr>
        <w:numPr>
          <w:ilvl w:val="0"/>
          <w:numId w:val="1"/>
        </w:numPr>
        <w:divId w:val="932472140"/>
        <w:rPr>
          <w:rFonts w:ascii="Verdana" w:eastAsia="Times New Roman" w:hAnsi="Verdana"/>
          <w:sz w:val="18"/>
          <w:szCs w:val="18"/>
        </w:rPr>
      </w:pPr>
      <w:r>
        <w:rPr>
          <w:rFonts w:ascii="Verdana" w:eastAsia="Times New Roman" w:hAnsi="Verdana"/>
          <w:sz w:val="18"/>
          <w:szCs w:val="18"/>
        </w:rPr>
        <w:t xml:space="preserve">Neurobiologie </w:t>
      </w:r>
    </w:p>
    <w:p w:rsidR="00000000" w:rsidRDefault="00001C8E" w:rsidP="00001C8E">
      <w:pPr>
        <w:numPr>
          <w:ilvl w:val="0"/>
          <w:numId w:val="1"/>
        </w:numPr>
        <w:divId w:val="932472140"/>
        <w:rPr>
          <w:rFonts w:ascii="Verdana" w:eastAsia="Times New Roman" w:hAnsi="Verdana"/>
          <w:sz w:val="18"/>
          <w:szCs w:val="18"/>
        </w:rPr>
      </w:pPr>
      <w:r>
        <w:rPr>
          <w:rFonts w:ascii="Verdana" w:eastAsia="Times New Roman" w:hAnsi="Verdana"/>
          <w:sz w:val="18"/>
          <w:szCs w:val="18"/>
        </w:rPr>
        <w:t>Gehechtheid</w:t>
      </w:r>
    </w:p>
    <w:p w:rsidR="00000000" w:rsidRDefault="00001C8E" w:rsidP="00001C8E">
      <w:pPr>
        <w:numPr>
          <w:ilvl w:val="0"/>
          <w:numId w:val="1"/>
        </w:numPr>
        <w:divId w:val="932472140"/>
        <w:rPr>
          <w:rFonts w:ascii="Verdana" w:eastAsia="Times New Roman" w:hAnsi="Verdana"/>
          <w:sz w:val="18"/>
          <w:szCs w:val="18"/>
        </w:rPr>
      </w:pPr>
      <w:r>
        <w:rPr>
          <w:rFonts w:ascii="Verdana" w:eastAsia="Times New Roman" w:hAnsi="Verdana"/>
          <w:sz w:val="18"/>
          <w:szCs w:val="18"/>
        </w:rPr>
        <w:t>Trauma</w:t>
      </w:r>
    </w:p>
    <w:p w:rsidR="00001C8E" w:rsidRPr="00001C8E" w:rsidRDefault="00001C8E" w:rsidP="00001C8E">
      <w:pPr>
        <w:numPr>
          <w:ilvl w:val="0"/>
          <w:numId w:val="1"/>
        </w:numPr>
        <w:divId w:val="932472140"/>
        <w:rPr>
          <w:rFonts w:ascii="Verdana" w:eastAsia="Times New Roman" w:hAnsi="Verdana"/>
          <w:sz w:val="18"/>
          <w:szCs w:val="18"/>
        </w:rPr>
      </w:pPr>
      <w:proofErr w:type="spellStart"/>
      <w:r>
        <w:rPr>
          <w:rFonts w:ascii="Verdana" w:eastAsia="Times New Roman" w:hAnsi="Verdana"/>
          <w:sz w:val="18"/>
          <w:szCs w:val="18"/>
        </w:rPr>
        <w:t>Polyvagaaltheorie</w:t>
      </w:r>
      <w:proofErr w:type="spellEnd"/>
    </w:p>
    <w:p w:rsidR="00001C8E" w:rsidRDefault="00001C8E">
      <w:pPr>
        <w:pStyle w:val="Normaalweb"/>
        <w:divId w:val="932472140"/>
        <w:rPr>
          <w:rStyle w:val="Zwaar"/>
          <w:rFonts w:ascii="Verdana" w:hAnsi="Verdana"/>
          <w:sz w:val="18"/>
          <w:szCs w:val="18"/>
        </w:rPr>
      </w:pPr>
      <w:r>
        <w:rPr>
          <w:rFonts w:ascii="Verdana" w:hAnsi="Verdana"/>
          <w:sz w:val="18"/>
          <w:szCs w:val="18"/>
        </w:rPr>
        <w:t xml:space="preserve">De tweede dag staat in het teken van ervaringsgerichte keuzesessies over </w:t>
      </w:r>
      <w:r>
        <w:rPr>
          <w:rFonts w:ascii="Verdana" w:hAnsi="Verdana"/>
          <w:sz w:val="18"/>
          <w:szCs w:val="18"/>
        </w:rPr>
        <w:t>de basisbeginselen, verdieping op het gebied van de combinatie met EMDR en werken met groepen of de toepassing bij kinderen en jongeren.</w:t>
      </w:r>
    </w:p>
    <w:p w:rsidR="00000000" w:rsidRDefault="00001C8E" w:rsidP="00001C8E">
      <w:pPr>
        <w:pStyle w:val="Normaalweb"/>
        <w:spacing w:before="0" w:beforeAutospacing="0" w:after="0" w:afterAutospacing="0"/>
        <w:divId w:val="932472140"/>
        <w:rPr>
          <w:rFonts w:ascii="Verdana" w:hAnsi="Verdana"/>
          <w:sz w:val="18"/>
          <w:szCs w:val="18"/>
        </w:rPr>
      </w:pPr>
      <w:r>
        <w:rPr>
          <w:rStyle w:val="Zwaar"/>
          <w:rFonts w:ascii="Verdana" w:hAnsi="Verdana"/>
          <w:sz w:val="18"/>
          <w:szCs w:val="18"/>
        </w:rPr>
        <w:t>Wat leer je?</w:t>
      </w:r>
    </w:p>
    <w:p w:rsidR="00000000" w:rsidRPr="00001C8E" w:rsidRDefault="00001C8E" w:rsidP="00001C8E">
      <w:pPr>
        <w:pStyle w:val="Lijstalinea"/>
        <w:numPr>
          <w:ilvl w:val="0"/>
          <w:numId w:val="8"/>
        </w:numPr>
        <w:divId w:val="932472140"/>
        <w:rPr>
          <w:rFonts w:ascii="Verdana" w:eastAsia="Times New Roman" w:hAnsi="Verdana"/>
          <w:sz w:val="18"/>
          <w:szCs w:val="18"/>
        </w:rPr>
      </w:pPr>
      <w:r w:rsidRPr="00001C8E">
        <w:rPr>
          <w:rFonts w:ascii="Verdana" w:eastAsia="Times New Roman" w:hAnsi="Verdana"/>
          <w:sz w:val="18"/>
          <w:szCs w:val="18"/>
        </w:rPr>
        <w:t>Je leert hoe fysieke processen en patronen een rol spelen in het ontstaan voor gehechtheidsrelaties en wa</w:t>
      </w:r>
      <w:r w:rsidRPr="00001C8E">
        <w:rPr>
          <w:rFonts w:ascii="Verdana" w:eastAsia="Times New Roman" w:hAnsi="Verdana"/>
          <w:sz w:val="18"/>
          <w:szCs w:val="18"/>
        </w:rPr>
        <w:t>t dit betekent voor therapeutische interventies</w:t>
      </w:r>
    </w:p>
    <w:p w:rsidR="00000000" w:rsidRPr="00001C8E" w:rsidRDefault="00001C8E" w:rsidP="00001C8E">
      <w:pPr>
        <w:pStyle w:val="Lijstalinea"/>
        <w:numPr>
          <w:ilvl w:val="0"/>
          <w:numId w:val="8"/>
        </w:numPr>
        <w:divId w:val="932472140"/>
        <w:rPr>
          <w:rFonts w:ascii="Verdana" w:eastAsia="Times New Roman" w:hAnsi="Verdana"/>
          <w:sz w:val="18"/>
          <w:szCs w:val="18"/>
        </w:rPr>
      </w:pPr>
      <w:r w:rsidRPr="00001C8E">
        <w:rPr>
          <w:rFonts w:ascii="Verdana" w:eastAsia="Times New Roman" w:hAnsi="Verdana"/>
          <w:sz w:val="18"/>
          <w:szCs w:val="18"/>
        </w:rPr>
        <w:t xml:space="preserve">Je leert hoe de </w:t>
      </w:r>
      <w:proofErr w:type="spellStart"/>
      <w:r w:rsidRPr="00001C8E">
        <w:rPr>
          <w:rFonts w:ascii="Verdana" w:eastAsia="Times New Roman" w:hAnsi="Verdana"/>
          <w:sz w:val="18"/>
          <w:szCs w:val="18"/>
        </w:rPr>
        <w:t>polyvagaaltheorie</w:t>
      </w:r>
      <w:proofErr w:type="spellEnd"/>
      <w:r w:rsidRPr="00001C8E">
        <w:rPr>
          <w:rFonts w:ascii="Verdana" w:eastAsia="Times New Roman" w:hAnsi="Verdana"/>
          <w:sz w:val="18"/>
          <w:szCs w:val="18"/>
        </w:rPr>
        <w:t xml:space="preserve"> en </w:t>
      </w:r>
      <w:proofErr w:type="spellStart"/>
      <w:r w:rsidRPr="00001C8E">
        <w:rPr>
          <w:rFonts w:ascii="Verdana" w:eastAsia="Times New Roman" w:hAnsi="Verdana"/>
          <w:sz w:val="18"/>
          <w:szCs w:val="18"/>
        </w:rPr>
        <w:t>neuroceptie</w:t>
      </w:r>
      <w:proofErr w:type="spellEnd"/>
      <w:r w:rsidRPr="00001C8E">
        <w:rPr>
          <w:rFonts w:ascii="Verdana" w:eastAsia="Times New Roman" w:hAnsi="Verdana"/>
          <w:sz w:val="18"/>
          <w:szCs w:val="18"/>
        </w:rPr>
        <w:t xml:space="preserve"> lichaamsgericht kunnen worden toegepast binnen behandeling</w:t>
      </w:r>
    </w:p>
    <w:p w:rsidR="00000000" w:rsidRDefault="00001C8E" w:rsidP="00001C8E">
      <w:pPr>
        <w:numPr>
          <w:ilvl w:val="0"/>
          <w:numId w:val="8"/>
        </w:numPr>
        <w:divId w:val="932472140"/>
        <w:rPr>
          <w:rFonts w:ascii="Verdana" w:eastAsia="Times New Roman" w:hAnsi="Verdana"/>
          <w:sz w:val="18"/>
          <w:szCs w:val="18"/>
        </w:rPr>
      </w:pPr>
      <w:r>
        <w:rPr>
          <w:rFonts w:ascii="Verdana" w:eastAsia="Times New Roman" w:hAnsi="Verdana"/>
          <w:sz w:val="18"/>
          <w:szCs w:val="18"/>
        </w:rPr>
        <w:t>J</w:t>
      </w:r>
      <w:r>
        <w:rPr>
          <w:rFonts w:ascii="Verdana" w:eastAsia="Times New Roman" w:hAnsi="Verdana"/>
          <w:sz w:val="18"/>
          <w:szCs w:val="18"/>
        </w:rPr>
        <w:t>e ontwikkelt vaardigheden op het gebied van body tracking en het signaleren van trauma in en via he</w:t>
      </w:r>
      <w:r>
        <w:rPr>
          <w:rFonts w:ascii="Verdana" w:eastAsia="Times New Roman" w:hAnsi="Verdana"/>
          <w:sz w:val="18"/>
          <w:szCs w:val="18"/>
        </w:rPr>
        <w:t>t lichaam</w:t>
      </w:r>
    </w:p>
    <w:p w:rsidR="00000000" w:rsidRDefault="00001C8E" w:rsidP="00001C8E">
      <w:pPr>
        <w:numPr>
          <w:ilvl w:val="0"/>
          <w:numId w:val="8"/>
        </w:numPr>
        <w:divId w:val="932472140"/>
        <w:rPr>
          <w:rFonts w:ascii="Verdana" w:eastAsia="Times New Roman" w:hAnsi="Verdana"/>
          <w:sz w:val="18"/>
          <w:szCs w:val="18"/>
        </w:rPr>
      </w:pPr>
      <w:r>
        <w:rPr>
          <w:rFonts w:ascii="Verdana" w:eastAsia="Times New Roman" w:hAnsi="Verdana"/>
          <w:sz w:val="18"/>
          <w:szCs w:val="18"/>
        </w:rPr>
        <w:t>Je leert hoe een goede lichaamsgerichte blik je diagnostiek en behandeling verrijkt</w:t>
      </w:r>
    </w:p>
    <w:p w:rsidR="00000000" w:rsidRDefault="00001C8E" w:rsidP="00001C8E">
      <w:pPr>
        <w:numPr>
          <w:ilvl w:val="0"/>
          <w:numId w:val="8"/>
        </w:numPr>
        <w:divId w:val="932472140"/>
        <w:rPr>
          <w:rFonts w:ascii="Verdana" w:eastAsia="Times New Roman" w:hAnsi="Verdana"/>
          <w:sz w:val="18"/>
          <w:szCs w:val="18"/>
        </w:rPr>
      </w:pPr>
      <w:r>
        <w:rPr>
          <w:rFonts w:ascii="Verdana" w:eastAsia="Times New Roman" w:hAnsi="Verdana"/>
          <w:sz w:val="18"/>
          <w:szCs w:val="18"/>
        </w:rPr>
        <w:t xml:space="preserve">Je leert wat de basiselementen zijn voor </w:t>
      </w:r>
      <w:proofErr w:type="spellStart"/>
      <w:r>
        <w:rPr>
          <w:rFonts w:ascii="Verdana" w:eastAsia="Times New Roman" w:hAnsi="Verdana"/>
          <w:sz w:val="18"/>
          <w:szCs w:val="18"/>
        </w:rPr>
        <w:t>Sensorimotor</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Psychotherapy</w:t>
      </w:r>
      <w:proofErr w:type="spellEnd"/>
    </w:p>
    <w:p w:rsidR="00000000" w:rsidRDefault="00001C8E" w:rsidP="00001C8E">
      <w:pPr>
        <w:numPr>
          <w:ilvl w:val="0"/>
          <w:numId w:val="8"/>
        </w:numPr>
        <w:divId w:val="932472140"/>
        <w:rPr>
          <w:rFonts w:ascii="Verdana" w:eastAsia="Times New Roman" w:hAnsi="Verdana"/>
          <w:sz w:val="18"/>
          <w:szCs w:val="18"/>
        </w:rPr>
      </w:pPr>
      <w:r>
        <w:rPr>
          <w:rFonts w:ascii="Verdana" w:eastAsia="Times New Roman" w:hAnsi="Verdana"/>
          <w:sz w:val="18"/>
          <w:szCs w:val="18"/>
        </w:rPr>
        <w:t xml:space="preserve">Je krijgt tips en </w:t>
      </w:r>
      <w:proofErr w:type="spellStart"/>
      <w:r>
        <w:rPr>
          <w:rFonts w:ascii="Verdana" w:eastAsia="Times New Roman" w:hAnsi="Verdana"/>
          <w:sz w:val="18"/>
          <w:szCs w:val="18"/>
        </w:rPr>
        <w:t>trics</w:t>
      </w:r>
      <w:proofErr w:type="spellEnd"/>
      <w:r>
        <w:rPr>
          <w:rFonts w:ascii="Verdana" w:eastAsia="Times New Roman" w:hAnsi="Verdana"/>
          <w:sz w:val="18"/>
          <w:szCs w:val="18"/>
        </w:rPr>
        <w:t xml:space="preserve"> voor goede zelfzorg en het voorkomen van somatische overdracht, compas</w:t>
      </w:r>
      <w:r>
        <w:rPr>
          <w:rFonts w:ascii="Verdana" w:eastAsia="Times New Roman" w:hAnsi="Verdana"/>
          <w:sz w:val="18"/>
          <w:szCs w:val="18"/>
        </w:rPr>
        <w:t>siemoeheid en burn-out</w:t>
      </w:r>
    </w:p>
    <w:p w:rsidR="00001C8E" w:rsidRDefault="00001C8E" w:rsidP="00001C8E">
      <w:pPr>
        <w:pStyle w:val="Normaalweb"/>
        <w:spacing w:before="0" w:beforeAutospacing="0" w:after="0" w:afterAutospacing="0"/>
        <w:divId w:val="932472140"/>
        <w:rPr>
          <w:rFonts w:ascii="Verdana" w:hAnsi="Verdana"/>
          <w:sz w:val="18"/>
          <w:szCs w:val="18"/>
        </w:rPr>
      </w:pPr>
    </w:p>
    <w:p w:rsidR="00000000" w:rsidRDefault="00001C8E" w:rsidP="00001C8E">
      <w:pPr>
        <w:pStyle w:val="Normaalweb"/>
        <w:spacing w:before="0" w:beforeAutospacing="0" w:after="0" w:afterAutospacing="0"/>
        <w:divId w:val="932472140"/>
        <w:rPr>
          <w:rFonts w:ascii="Verdana" w:hAnsi="Verdana"/>
          <w:sz w:val="18"/>
          <w:szCs w:val="18"/>
        </w:rPr>
      </w:pPr>
      <w:r>
        <w:rPr>
          <w:rFonts w:ascii="Verdana" w:hAnsi="Verdana"/>
          <w:sz w:val="18"/>
          <w:szCs w:val="18"/>
        </w:rPr>
        <w:t>Afhankelijk van de gekozen workshops leer je aanvullend:</w:t>
      </w:r>
    </w:p>
    <w:p w:rsidR="00000000" w:rsidRDefault="00001C8E" w:rsidP="00001C8E">
      <w:pPr>
        <w:numPr>
          <w:ilvl w:val="0"/>
          <w:numId w:val="3"/>
        </w:numPr>
        <w:spacing w:after="100" w:afterAutospacing="1"/>
        <w:divId w:val="932472140"/>
        <w:rPr>
          <w:rFonts w:ascii="Verdana" w:eastAsia="Times New Roman" w:hAnsi="Verdana"/>
          <w:sz w:val="18"/>
          <w:szCs w:val="18"/>
        </w:rPr>
      </w:pPr>
      <w:r>
        <w:rPr>
          <w:rFonts w:ascii="Verdana" w:eastAsia="Times New Roman" w:hAnsi="Verdana"/>
          <w:sz w:val="18"/>
          <w:szCs w:val="18"/>
        </w:rPr>
        <w:t xml:space="preserve">Hoe je de basisprincipes van </w:t>
      </w:r>
      <w:proofErr w:type="spellStart"/>
      <w:r>
        <w:rPr>
          <w:rFonts w:ascii="Verdana" w:eastAsia="Times New Roman" w:hAnsi="Verdana"/>
          <w:sz w:val="18"/>
          <w:szCs w:val="18"/>
        </w:rPr>
        <w:t>Sensorimotor</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Psychotherapy</w:t>
      </w:r>
      <w:proofErr w:type="spellEnd"/>
      <w:r>
        <w:rPr>
          <w:rFonts w:ascii="Verdana" w:eastAsia="Times New Roman" w:hAnsi="Verdana"/>
          <w:sz w:val="18"/>
          <w:szCs w:val="18"/>
        </w:rPr>
        <w:t xml:space="preserve"> integreert in je therapeutische attitude</w:t>
      </w:r>
    </w:p>
    <w:p w:rsidR="00000000" w:rsidRDefault="00001C8E" w:rsidP="00001C8E">
      <w:pPr>
        <w:numPr>
          <w:ilvl w:val="0"/>
          <w:numId w:val="3"/>
        </w:numPr>
        <w:spacing w:after="100" w:afterAutospacing="1"/>
        <w:divId w:val="932472140"/>
        <w:rPr>
          <w:rFonts w:ascii="Verdana" w:eastAsia="Times New Roman" w:hAnsi="Verdana"/>
          <w:sz w:val="18"/>
          <w:szCs w:val="18"/>
        </w:rPr>
      </w:pPr>
      <w:r>
        <w:rPr>
          <w:rFonts w:ascii="Verdana" w:eastAsia="Times New Roman" w:hAnsi="Verdana"/>
          <w:sz w:val="18"/>
          <w:szCs w:val="18"/>
        </w:rPr>
        <w:t xml:space="preserve">De basistechnieken vanuit </w:t>
      </w:r>
      <w:proofErr w:type="spellStart"/>
      <w:r>
        <w:rPr>
          <w:rFonts w:ascii="Verdana" w:eastAsia="Times New Roman" w:hAnsi="Verdana"/>
          <w:sz w:val="18"/>
          <w:szCs w:val="18"/>
        </w:rPr>
        <w:t>Sensorimotor</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Psychotherapy</w:t>
      </w:r>
      <w:proofErr w:type="spellEnd"/>
    </w:p>
    <w:p w:rsidR="00000000" w:rsidRDefault="00001C8E" w:rsidP="00001C8E">
      <w:pPr>
        <w:numPr>
          <w:ilvl w:val="0"/>
          <w:numId w:val="3"/>
        </w:numPr>
        <w:spacing w:after="100" w:afterAutospacing="1"/>
        <w:divId w:val="932472140"/>
        <w:rPr>
          <w:rFonts w:ascii="Verdana" w:eastAsia="Times New Roman" w:hAnsi="Verdana"/>
          <w:sz w:val="18"/>
          <w:szCs w:val="18"/>
        </w:rPr>
      </w:pPr>
      <w:r>
        <w:rPr>
          <w:rFonts w:ascii="Verdana" w:eastAsia="Times New Roman" w:hAnsi="Verdana"/>
          <w:sz w:val="18"/>
          <w:szCs w:val="18"/>
        </w:rPr>
        <w:t>De belangrijke verschillen</w:t>
      </w:r>
      <w:r>
        <w:rPr>
          <w:rFonts w:ascii="Verdana" w:eastAsia="Times New Roman" w:hAnsi="Verdana"/>
          <w:sz w:val="18"/>
          <w:szCs w:val="18"/>
        </w:rPr>
        <w:t xml:space="preserve"> tussen </w:t>
      </w:r>
      <w:proofErr w:type="spellStart"/>
      <w:r>
        <w:rPr>
          <w:rFonts w:ascii="Verdana" w:eastAsia="Times New Roman" w:hAnsi="Verdana"/>
          <w:sz w:val="18"/>
          <w:szCs w:val="18"/>
        </w:rPr>
        <w:t>Sensorimotor</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Psychotherapy</w:t>
      </w:r>
      <w:proofErr w:type="spellEnd"/>
      <w:r>
        <w:rPr>
          <w:rFonts w:ascii="Verdana" w:eastAsia="Times New Roman" w:hAnsi="Verdana"/>
          <w:sz w:val="18"/>
          <w:szCs w:val="18"/>
        </w:rPr>
        <w:t xml:space="preserve"> en EMDR en welke behandeling wanneer de voorkeur heeft</w:t>
      </w:r>
    </w:p>
    <w:p w:rsidR="00000000" w:rsidRDefault="00001C8E" w:rsidP="00001C8E">
      <w:pPr>
        <w:numPr>
          <w:ilvl w:val="0"/>
          <w:numId w:val="3"/>
        </w:numPr>
        <w:spacing w:after="100" w:afterAutospacing="1"/>
        <w:divId w:val="932472140"/>
        <w:rPr>
          <w:rFonts w:ascii="Verdana" w:eastAsia="Times New Roman" w:hAnsi="Verdana"/>
          <w:sz w:val="18"/>
          <w:szCs w:val="18"/>
        </w:rPr>
      </w:pPr>
      <w:r>
        <w:rPr>
          <w:rFonts w:ascii="Verdana" w:eastAsia="Times New Roman" w:hAnsi="Verdana"/>
          <w:sz w:val="18"/>
          <w:szCs w:val="18"/>
        </w:rPr>
        <w:t xml:space="preserve">Indien je al opgeleid bent in </w:t>
      </w:r>
      <w:proofErr w:type="spellStart"/>
      <w:r>
        <w:rPr>
          <w:rFonts w:ascii="Verdana" w:eastAsia="Times New Roman" w:hAnsi="Verdana"/>
          <w:sz w:val="18"/>
          <w:szCs w:val="18"/>
        </w:rPr>
        <w:t>Sensorimotor</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Psychotherapy</w:t>
      </w:r>
      <w:proofErr w:type="spellEnd"/>
      <w:r>
        <w:rPr>
          <w:rFonts w:ascii="Verdana" w:eastAsia="Times New Roman" w:hAnsi="Verdana"/>
          <w:sz w:val="18"/>
          <w:szCs w:val="18"/>
        </w:rPr>
        <w:t xml:space="preserve"> hoe je dit kunt inzetten binnen het EMDR-protocol</w:t>
      </w:r>
    </w:p>
    <w:p w:rsidR="00000000" w:rsidRDefault="00001C8E" w:rsidP="00001C8E">
      <w:pPr>
        <w:numPr>
          <w:ilvl w:val="0"/>
          <w:numId w:val="3"/>
        </w:numPr>
        <w:spacing w:after="100" w:afterAutospacing="1"/>
        <w:divId w:val="932472140"/>
        <w:rPr>
          <w:rFonts w:ascii="Verdana" w:eastAsia="Times New Roman" w:hAnsi="Verdana"/>
          <w:sz w:val="18"/>
          <w:szCs w:val="18"/>
        </w:rPr>
      </w:pPr>
      <w:r>
        <w:rPr>
          <w:rFonts w:ascii="Verdana" w:eastAsia="Times New Roman" w:hAnsi="Verdana"/>
          <w:sz w:val="18"/>
          <w:szCs w:val="18"/>
        </w:rPr>
        <w:t>Met kinderen en hun ouders de lichamelijke signalen naar he</w:t>
      </w:r>
      <w:r>
        <w:rPr>
          <w:rFonts w:ascii="Verdana" w:eastAsia="Times New Roman" w:hAnsi="Verdana"/>
          <w:sz w:val="18"/>
          <w:szCs w:val="18"/>
        </w:rPr>
        <w:t>t expliciete bewustzijn te brengen</w:t>
      </w:r>
    </w:p>
    <w:p w:rsidR="00000000" w:rsidRDefault="00001C8E" w:rsidP="00001C8E">
      <w:pPr>
        <w:numPr>
          <w:ilvl w:val="0"/>
          <w:numId w:val="3"/>
        </w:numPr>
        <w:spacing w:after="100" w:afterAutospacing="1"/>
        <w:divId w:val="932472140"/>
        <w:rPr>
          <w:rFonts w:ascii="Verdana" w:eastAsia="Times New Roman" w:hAnsi="Verdana"/>
          <w:sz w:val="18"/>
          <w:szCs w:val="18"/>
        </w:rPr>
      </w:pPr>
      <w:r>
        <w:rPr>
          <w:rFonts w:ascii="Verdana" w:eastAsia="Times New Roman" w:hAnsi="Verdana"/>
          <w:sz w:val="18"/>
          <w:szCs w:val="18"/>
        </w:rPr>
        <w:t>Op een speelse manier met kinderen en ouders werken met gehechtheid, trauma en het lichaam</w:t>
      </w:r>
    </w:p>
    <w:p w:rsidR="00000000" w:rsidRDefault="00001C8E" w:rsidP="00001C8E">
      <w:pPr>
        <w:numPr>
          <w:ilvl w:val="0"/>
          <w:numId w:val="3"/>
        </w:numPr>
        <w:spacing w:after="100" w:afterAutospacing="1"/>
        <w:divId w:val="932472140"/>
        <w:rPr>
          <w:rFonts w:ascii="Verdana" w:eastAsia="Times New Roman" w:hAnsi="Verdana"/>
          <w:sz w:val="18"/>
          <w:szCs w:val="18"/>
        </w:rPr>
      </w:pPr>
      <w:r>
        <w:rPr>
          <w:rFonts w:ascii="Verdana" w:eastAsia="Times New Roman" w:hAnsi="Verdana"/>
          <w:sz w:val="18"/>
          <w:szCs w:val="18"/>
        </w:rPr>
        <w:t xml:space="preserve">De kracht van groepen in het toepassen van </w:t>
      </w:r>
      <w:proofErr w:type="spellStart"/>
      <w:r>
        <w:rPr>
          <w:rFonts w:ascii="Verdana" w:eastAsia="Times New Roman" w:hAnsi="Verdana"/>
          <w:sz w:val="18"/>
          <w:szCs w:val="18"/>
        </w:rPr>
        <w:t>Sensorimotor</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Psychotherapy</w:t>
      </w:r>
      <w:proofErr w:type="spellEnd"/>
      <w:r>
        <w:rPr>
          <w:rFonts w:ascii="Verdana" w:eastAsia="Times New Roman" w:hAnsi="Verdana"/>
          <w:sz w:val="18"/>
          <w:szCs w:val="18"/>
        </w:rPr>
        <w:t xml:space="preserve"> om verandering in het dagelijks leven van cliënten te bewerk</w:t>
      </w:r>
      <w:r>
        <w:rPr>
          <w:rFonts w:ascii="Verdana" w:eastAsia="Times New Roman" w:hAnsi="Verdana"/>
          <w:sz w:val="18"/>
          <w:szCs w:val="18"/>
        </w:rPr>
        <w:t>stelligen</w:t>
      </w:r>
    </w:p>
    <w:p w:rsidR="00001C8E" w:rsidRDefault="00001C8E">
      <w:pPr>
        <w:pStyle w:val="Normaalweb"/>
        <w:divId w:val="932472140"/>
        <w:rPr>
          <w:rStyle w:val="Zwaar"/>
          <w:rFonts w:ascii="Verdana" w:hAnsi="Verdana"/>
          <w:sz w:val="18"/>
          <w:szCs w:val="18"/>
        </w:rPr>
      </w:pPr>
      <w:r>
        <w:rPr>
          <w:rFonts w:ascii="Verdana" w:hAnsi="Verdana"/>
          <w:sz w:val="18"/>
          <w:szCs w:val="18"/>
        </w:rPr>
        <w:lastRenderedPageBreak/>
        <w:br/>
      </w:r>
      <w:r>
        <w:rPr>
          <w:rStyle w:val="Zwaar"/>
          <w:rFonts w:ascii="Verdana" w:hAnsi="Verdana"/>
          <w:sz w:val="18"/>
          <w:szCs w:val="18"/>
        </w:rPr>
        <w:t>Ervaringsgericht keuze sessies</w:t>
      </w:r>
      <w:r>
        <w:rPr>
          <w:rFonts w:ascii="Verdana" w:hAnsi="Verdana"/>
          <w:sz w:val="18"/>
          <w:szCs w:val="18"/>
        </w:rPr>
        <w:br/>
        <w:t>Er zijn 2 rondes keuze-sessies, in ronde 1 zijn 3 sessies en in ronde 2 zijn 4 sessies.</w:t>
      </w:r>
    </w:p>
    <w:p w:rsidR="00000000" w:rsidRPr="00001C8E" w:rsidRDefault="00001C8E" w:rsidP="00001C8E">
      <w:pPr>
        <w:pStyle w:val="Normaalweb"/>
        <w:divId w:val="932472140"/>
        <w:rPr>
          <w:rFonts w:ascii="Verdana" w:hAnsi="Verdana"/>
          <w:sz w:val="18"/>
          <w:szCs w:val="18"/>
        </w:rPr>
      </w:pPr>
      <w:r>
        <w:rPr>
          <w:rStyle w:val="Zwaar"/>
          <w:rFonts w:ascii="Verdana" w:hAnsi="Verdana"/>
          <w:sz w:val="18"/>
          <w:szCs w:val="18"/>
        </w:rPr>
        <w:t>Ronde 1</w:t>
      </w:r>
    </w:p>
    <w:p w:rsidR="00000000" w:rsidRDefault="00001C8E">
      <w:pPr>
        <w:divId w:val="1863743361"/>
        <w:rPr>
          <w:rFonts w:ascii="Verdana" w:eastAsia="Times New Roman" w:hAnsi="Verdana"/>
          <w:sz w:val="18"/>
          <w:szCs w:val="18"/>
        </w:rPr>
      </w:pPr>
      <w:r>
        <w:rPr>
          <w:rFonts w:ascii="Verdana" w:eastAsia="Times New Roman" w:hAnsi="Verdana"/>
          <w:sz w:val="18"/>
          <w:szCs w:val="18"/>
        </w:rPr>
        <w:t>1</w:t>
      </w:r>
      <w:r>
        <w:rPr>
          <w:rFonts w:ascii="Verdana" w:eastAsia="Times New Roman" w:hAnsi="Verdana"/>
          <w:sz w:val="18"/>
          <w:szCs w:val="18"/>
        </w:rPr>
        <w:t xml:space="preserve">. Basic foundations </w:t>
      </w:r>
      <w:proofErr w:type="spellStart"/>
      <w:r>
        <w:rPr>
          <w:rFonts w:ascii="Verdana" w:eastAsia="Times New Roman" w:hAnsi="Verdana"/>
          <w:sz w:val="18"/>
          <w:szCs w:val="18"/>
        </w:rPr>
        <w:t>Sensorimotor</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Psychotherap</w:t>
      </w:r>
      <w:r>
        <w:rPr>
          <w:rFonts w:ascii="Verdana" w:eastAsia="Times New Roman" w:hAnsi="Verdana"/>
          <w:sz w:val="18"/>
          <w:szCs w:val="18"/>
        </w:rPr>
        <w:t>y</w:t>
      </w:r>
      <w:proofErr w:type="spellEnd"/>
    </w:p>
    <w:p w:rsidR="00000000" w:rsidRPr="00001C8E" w:rsidRDefault="00001C8E" w:rsidP="00001C8E">
      <w:pPr>
        <w:pStyle w:val="Normaalweb"/>
        <w:spacing w:after="0" w:afterAutospacing="0"/>
        <w:divId w:val="1637293099"/>
        <w:rPr>
          <w:rFonts w:ascii="Verdana" w:hAnsi="Verdana"/>
          <w:b/>
          <w:bCs/>
          <w:sz w:val="18"/>
          <w:szCs w:val="18"/>
        </w:rPr>
      </w:pPr>
      <w:proofErr w:type="spellStart"/>
      <w:r>
        <w:rPr>
          <w:rFonts w:ascii="Verdana" w:hAnsi="Verdana"/>
          <w:sz w:val="18"/>
          <w:szCs w:val="18"/>
        </w:rPr>
        <w:t>Sensorimotor</w:t>
      </w:r>
      <w:proofErr w:type="spellEnd"/>
      <w:r>
        <w:rPr>
          <w:rFonts w:ascii="Verdana" w:hAnsi="Verdana"/>
          <w:sz w:val="18"/>
          <w:szCs w:val="18"/>
        </w:rPr>
        <w:t xml:space="preserve"> </w:t>
      </w:r>
      <w:proofErr w:type="spellStart"/>
      <w:r>
        <w:rPr>
          <w:rFonts w:ascii="Verdana" w:hAnsi="Verdana"/>
          <w:sz w:val="18"/>
          <w:szCs w:val="18"/>
        </w:rPr>
        <w:t>Psychotherapy</w:t>
      </w:r>
      <w:proofErr w:type="spellEnd"/>
      <w:r>
        <w:rPr>
          <w:rFonts w:ascii="Verdana" w:hAnsi="Verdana"/>
          <w:sz w:val="18"/>
          <w:szCs w:val="18"/>
        </w:rPr>
        <w:t xml:space="preserve"> baseert zich op een aantal fundamentele principes die doorwerken in alle aspecten van de therapie. In deze workshop worden deze basisprincipes uitgediept en vervolgens staan we stil bij de toepassing. Zowel de attitude als basale</w:t>
      </w:r>
      <w:r>
        <w:rPr>
          <w:rFonts w:ascii="Verdana" w:hAnsi="Verdana"/>
          <w:sz w:val="18"/>
          <w:szCs w:val="18"/>
        </w:rPr>
        <w:t xml:space="preserve"> lichaamsgerichte technieken zullen aan bod komen, waarbij de wijsheid van het lichaam centraal staat.</w:t>
      </w:r>
      <w:r>
        <w:rPr>
          <w:rFonts w:ascii="Verdana" w:hAnsi="Verdana"/>
          <w:sz w:val="18"/>
          <w:szCs w:val="18"/>
        </w:rPr>
        <w:br/>
      </w:r>
      <w:r>
        <w:rPr>
          <w:rStyle w:val="Zwaar"/>
          <w:rFonts w:ascii="Verdana" w:hAnsi="Verdana"/>
          <w:sz w:val="18"/>
          <w:szCs w:val="18"/>
        </w:rPr>
        <w:br/>
      </w:r>
      <w:r>
        <w:rPr>
          <w:rStyle w:val="Zwaar"/>
          <w:rFonts w:ascii="Verdana" w:hAnsi="Verdana"/>
          <w:sz w:val="18"/>
          <w:szCs w:val="18"/>
        </w:rPr>
        <w:t>Leerpunten</w:t>
      </w:r>
    </w:p>
    <w:p w:rsidR="00000000" w:rsidRDefault="00001C8E">
      <w:pPr>
        <w:numPr>
          <w:ilvl w:val="0"/>
          <w:numId w:val="4"/>
        </w:numPr>
        <w:spacing w:before="100" w:beforeAutospacing="1" w:after="100" w:afterAutospacing="1"/>
        <w:divId w:val="1637293099"/>
        <w:rPr>
          <w:rFonts w:ascii="Verdana" w:eastAsia="Times New Roman" w:hAnsi="Verdana"/>
          <w:sz w:val="18"/>
          <w:szCs w:val="18"/>
        </w:rPr>
      </w:pPr>
      <w:r>
        <w:rPr>
          <w:rFonts w:ascii="Verdana" w:eastAsia="Times New Roman" w:hAnsi="Verdana"/>
          <w:sz w:val="18"/>
          <w:szCs w:val="18"/>
        </w:rPr>
        <w:t xml:space="preserve">Kennis van de fundamentele principes van </w:t>
      </w:r>
      <w:proofErr w:type="spellStart"/>
      <w:r>
        <w:rPr>
          <w:rFonts w:ascii="Verdana" w:eastAsia="Times New Roman" w:hAnsi="Verdana"/>
          <w:sz w:val="18"/>
          <w:szCs w:val="18"/>
        </w:rPr>
        <w:t>Sensorimotor</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Psychotherapy</w:t>
      </w:r>
      <w:proofErr w:type="spellEnd"/>
    </w:p>
    <w:p w:rsidR="00000000" w:rsidRDefault="00001C8E">
      <w:pPr>
        <w:numPr>
          <w:ilvl w:val="0"/>
          <w:numId w:val="4"/>
        </w:numPr>
        <w:spacing w:before="100" w:beforeAutospacing="1" w:after="100" w:afterAutospacing="1"/>
        <w:divId w:val="1637293099"/>
        <w:rPr>
          <w:rFonts w:ascii="Verdana" w:eastAsia="Times New Roman" w:hAnsi="Verdana"/>
          <w:sz w:val="18"/>
          <w:szCs w:val="18"/>
        </w:rPr>
      </w:pPr>
      <w:r>
        <w:rPr>
          <w:rFonts w:ascii="Verdana" w:eastAsia="Times New Roman" w:hAnsi="Verdana"/>
          <w:sz w:val="18"/>
          <w:szCs w:val="18"/>
        </w:rPr>
        <w:t>Toepassing van deze principes in therapeutische attitude en</w:t>
      </w:r>
    </w:p>
    <w:p w:rsidR="00000000" w:rsidRDefault="00001C8E">
      <w:pPr>
        <w:numPr>
          <w:ilvl w:val="0"/>
          <w:numId w:val="4"/>
        </w:numPr>
        <w:spacing w:before="100" w:beforeAutospacing="1" w:after="100" w:afterAutospacing="1"/>
        <w:divId w:val="1637293099"/>
        <w:rPr>
          <w:rFonts w:ascii="Verdana" w:eastAsia="Times New Roman" w:hAnsi="Verdana"/>
          <w:sz w:val="18"/>
          <w:szCs w:val="18"/>
        </w:rPr>
      </w:pPr>
      <w:r>
        <w:rPr>
          <w:rFonts w:ascii="Verdana" w:eastAsia="Times New Roman" w:hAnsi="Verdana"/>
          <w:sz w:val="18"/>
          <w:szCs w:val="18"/>
        </w:rPr>
        <w:t>Lichaamsgeric</w:t>
      </w:r>
      <w:r>
        <w:rPr>
          <w:rFonts w:ascii="Verdana" w:eastAsia="Times New Roman" w:hAnsi="Verdana"/>
          <w:sz w:val="18"/>
          <w:szCs w:val="18"/>
        </w:rPr>
        <w:t xml:space="preserve">hte basistechnieken vanuit </w:t>
      </w:r>
      <w:proofErr w:type="spellStart"/>
      <w:r>
        <w:rPr>
          <w:rFonts w:ascii="Verdana" w:eastAsia="Times New Roman" w:hAnsi="Verdana"/>
          <w:sz w:val="18"/>
          <w:szCs w:val="18"/>
        </w:rPr>
        <w:t>Sensorimotor</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Psychotherapy</w:t>
      </w:r>
      <w:proofErr w:type="spellEnd"/>
    </w:p>
    <w:p w:rsidR="00000000" w:rsidRDefault="00001C8E">
      <w:pPr>
        <w:divId w:val="1863743361"/>
        <w:rPr>
          <w:rFonts w:ascii="Verdana" w:eastAsia="Times New Roman" w:hAnsi="Verdana"/>
          <w:sz w:val="18"/>
          <w:szCs w:val="18"/>
        </w:rPr>
      </w:pPr>
      <w:r>
        <w:rPr>
          <w:rFonts w:ascii="Verdana" w:eastAsia="Times New Roman" w:hAnsi="Verdana"/>
          <w:sz w:val="18"/>
          <w:szCs w:val="18"/>
        </w:rPr>
        <w:t xml:space="preserve">2. </w:t>
      </w:r>
      <w:proofErr w:type="spellStart"/>
      <w:r>
        <w:rPr>
          <w:rFonts w:ascii="Verdana" w:eastAsia="Times New Roman" w:hAnsi="Verdana"/>
          <w:sz w:val="18"/>
          <w:szCs w:val="18"/>
        </w:rPr>
        <w:t>Sensorimotor</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Psychotherapy</w:t>
      </w:r>
      <w:proofErr w:type="spellEnd"/>
      <w:r>
        <w:rPr>
          <w:rFonts w:ascii="Verdana" w:eastAsia="Times New Roman" w:hAnsi="Verdana"/>
          <w:sz w:val="18"/>
          <w:szCs w:val="18"/>
        </w:rPr>
        <w:t xml:space="preserve"> in combinatie met EMD</w:t>
      </w:r>
      <w:r>
        <w:rPr>
          <w:rFonts w:ascii="Verdana" w:eastAsia="Times New Roman" w:hAnsi="Verdana"/>
          <w:sz w:val="18"/>
          <w:szCs w:val="18"/>
        </w:rPr>
        <w:t>R</w:t>
      </w:r>
    </w:p>
    <w:p w:rsidR="00000000" w:rsidRDefault="00001C8E" w:rsidP="00001C8E">
      <w:pPr>
        <w:pStyle w:val="Normaalweb"/>
        <w:spacing w:after="0" w:afterAutospacing="0"/>
        <w:divId w:val="1140489677"/>
        <w:rPr>
          <w:rFonts w:ascii="Verdana" w:hAnsi="Verdana"/>
          <w:sz w:val="18"/>
          <w:szCs w:val="18"/>
        </w:rPr>
      </w:pPr>
      <w:r>
        <w:rPr>
          <w:rFonts w:ascii="Verdana" w:hAnsi="Verdana"/>
          <w:sz w:val="18"/>
          <w:szCs w:val="18"/>
        </w:rPr>
        <w:t>EMDR is een effectieve behandeling bij trauma, angsten en toenemend diverse andere klachten. SP richt zich o.a. op trauma en klachten samenhangend me</w:t>
      </w:r>
      <w:r>
        <w:rPr>
          <w:rFonts w:ascii="Verdana" w:hAnsi="Verdana"/>
          <w:sz w:val="18"/>
          <w:szCs w:val="18"/>
        </w:rPr>
        <w:t xml:space="preserve">t ervaringen uit de ontwikkeling. Fysiek opgeslagen reacties en patronen worden hierbij verkent en bewerkt. In deze workshop staan we stil bij de verschillen tussen EMDR en SP, wanneer je EMDR doet of SP en hoe SP EMDR kan aanvullen en versterken. In deze </w:t>
      </w:r>
      <w:r>
        <w:rPr>
          <w:rFonts w:ascii="Verdana" w:hAnsi="Verdana"/>
          <w:sz w:val="18"/>
          <w:szCs w:val="18"/>
        </w:rPr>
        <w:t>workshop verkennen we met jullie inzichten en toepassingen zoals naar voren gekomen binnen de EMDR Special Interest Group EMDR-SP.</w:t>
      </w:r>
      <w:r>
        <w:rPr>
          <w:rFonts w:ascii="Verdana" w:hAnsi="Verdana"/>
          <w:sz w:val="18"/>
          <w:szCs w:val="18"/>
        </w:rPr>
        <w:br/>
      </w:r>
      <w:r>
        <w:rPr>
          <w:rStyle w:val="Zwaar"/>
          <w:rFonts w:ascii="Verdana" w:hAnsi="Verdana"/>
          <w:sz w:val="18"/>
          <w:szCs w:val="18"/>
        </w:rPr>
        <w:br/>
      </w:r>
      <w:r>
        <w:rPr>
          <w:rStyle w:val="Zwaar"/>
          <w:rFonts w:ascii="Verdana" w:hAnsi="Verdana"/>
          <w:sz w:val="18"/>
          <w:szCs w:val="18"/>
        </w:rPr>
        <w:t>Leerpunten</w:t>
      </w:r>
    </w:p>
    <w:p w:rsidR="00000000" w:rsidRDefault="00001C8E">
      <w:pPr>
        <w:numPr>
          <w:ilvl w:val="0"/>
          <w:numId w:val="5"/>
        </w:numPr>
        <w:spacing w:before="100" w:beforeAutospacing="1" w:after="100" w:afterAutospacing="1"/>
        <w:divId w:val="1140489677"/>
        <w:rPr>
          <w:rFonts w:ascii="Verdana" w:eastAsia="Times New Roman" w:hAnsi="Verdana"/>
          <w:sz w:val="18"/>
          <w:szCs w:val="18"/>
        </w:rPr>
      </w:pPr>
      <w:r>
        <w:rPr>
          <w:rFonts w:ascii="Verdana" w:eastAsia="Times New Roman" w:hAnsi="Verdana"/>
          <w:sz w:val="18"/>
          <w:szCs w:val="18"/>
        </w:rPr>
        <w:t>je leert enkele belangrijke verschillen tussen EMDR en SP</w:t>
      </w:r>
    </w:p>
    <w:p w:rsidR="00000000" w:rsidRDefault="00001C8E">
      <w:pPr>
        <w:numPr>
          <w:ilvl w:val="0"/>
          <w:numId w:val="5"/>
        </w:numPr>
        <w:spacing w:before="100" w:beforeAutospacing="1" w:after="100" w:afterAutospacing="1"/>
        <w:divId w:val="1140489677"/>
        <w:rPr>
          <w:rFonts w:ascii="Verdana" w:eastAsia="Times New Roman" w:hAnsi="Verdana"/>
          <w:sz w:val="18"/>
          <w:szCs w:val="18"/>
        </w:rPr>
      </w:pPr>
      <w:r>
        <w:rPr>
          <w:rFonts w:ascii="Verdana" w:eastAsia="Times New Roman" w:hAnsi="Verdana"/>
          <w:sz w:val="18"/>
          <w:szCs w:val="18"/>
        </w:rPr>
        <w:t>je maakt kennis met overwegingen wanneer EMDR en wanneer SP een voorkeursbehandeling is</w:t>
      </w:r>
    </w:p>
    <w:p w:rsidR="00000000" w:rsidRDefault="00001C8E">
      <w:pPr>
        <w:numPr>
          <w:ilvl w:val="0"/>
          <w:numId w:val="5"/>
        </w:numPr>
        <w:spacing w:before="100" w:beforeAutospacing="1" w:after="100" w:afterAutospacing="1"/>
        <w:divId w:val="1140489677"/>
        <w:rPr>
          <w:rFonts w:ascii="Verdana" w:eastAsia="Times New Roman" w:hAnsi="Verdana"/>
          <w:sz w:val="18"/>
          <w:szCs w:val="18"/>
        </w:rPr>
      </w:pPr>
      <w:r>
        <w:rPr>
          <w:rFonts w:ascii="Verdana" w:eastAsia="Times New Roman" w:hAnsi="Verdana"/>
          <w:sz w:val="18"/>
          <w:szCs w:val="18"/>
        </w:rPr>
        <w:t xml:space="preserve">indien je SP kan toepassen krijg je suggesties hoe je dit kan inzetten binnen het EMDR protocol. </w:t>
      </w:r>
    </w:p>
    <w:p w:rsidR="00000000" w:rsidRDefault="00001C8E">
      <w:pPr>
        <w:divId w:val="1863743361"/>
        <w:rPr>
          <w:rFonts w:ascii="Verdana" w:eastAsia="Times New Roman" w:hAnsi="Verdana"/>
          <w:sz w:val="18"/>
          <w:szCs w:val="18"/>
        </w:rPr>
      </w:pPr>
      <w:r>
        <w:rPr>
          <w:rFonts w:ascii="Verdana" w:eastAsia="Times New Roman" w:hAnsi="Verdana"/>
          <w:sz w:val="18"/>
          <w:szCs w:val="18"/>
        </w:rPr>
        <w:t xml:space="preserve">3. </w:t>
      </w:r>
      <w:proofErr w:type="spellStart"/>
      <w:r>
        <w:rPr>
          <w:rFonts w:ascii="Verdana" w:eastAsia="Times New Roman" w:hAnsi="Verdana"/>
          <w:sz w:val="18"/>
          <w:szCs w:val="18"/>
        </w:rPr>
        <w:t>Sensorimotor</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Psychotherapy</w:t>
      </w:r>
      <w:proofErr w:type="spellEnd"/>
      <w:r>
        <w:rPr>
          <w:rFonts w:ascii="Verdana" w:eastAsia="Times New Roman" w:hAnsi="Verdana"/>
          <w:sz w:val="18"/>
          <w:szCs w:val="18"/>
        </w:rPr>
        <w:t xml:space="preserve"> bij kinderen en jongere</w:t>
      </w:r>
      <w:r>
        <w:rPr>
          <w:rFonts w:ascii="Verdana" w:eastAsia="Times New Roman" w:hAnsi="Verdana"/>
          <w:sz w:val="18"/>
          <w:szCs w:val="18"/>
        </w:rPr>
        <w:t>n</w:t>
      </w:r>
    </w:p>
    <w:p w:rsidR="00000000" w:rsidRDefault="00001C8E">
      <w:pPr>
        <w:pStyle w:val="Normaalweb"/>
        <w:divId w:val="1133257510"/>
        <w:rPr>
          <w:rFonts w:ascii="Verdana" w:hAnsi="Verdana"/>
          <w:sz w:val="18"/>
          <w:szCs w:val="18"/>
        </w:rPr>
      </w:pPr>
      <w:r>
        <w:rPr>
          <w:rFonts w:ascii="Verdana" w:hAnsi="Verdana"/>
          <w:sz w:val="18"/>
          <w:szCs w:val="18"/>
        </w:rPr>
        <w:t>Deze sessie gaa</w:t>
      </w:r>
      <w:r>
        <w:rPr>
          <w:rFonts w:ascii="Verdana" w:hAnsi="Verdana"/>
          <w:sz w:val="18"/>
          <w:szCs w:val="18"/>
        </w:rPr>
        <w:t>t over gehechtheid, trauma en het lichaam: lichaamsgerichte interventies in de ouder-kind behandeling</w:t>
      </w:r>
      <w:r>
        <w:rPr>
          <w:rFonts w:ascii="Verdana" w:hAnsi="Verdana"/>
          <w:sz w:val="18"/>
          <w:szCs w:val="18"/>
        </w:rPr>
        <w:br/>
        <w:t>In deze workshop gaan we theoretisch en praktisch aan de slag met lichaamsgerichte interventies in ouder-kind behandeling van trauma en gehechtheid. Naast</w:t>
      </w:r>
      <w:r>
        <w:rPr>
          <w:rFonts w:ascii="Verdana" w:hAnsi="Verdana"/>
          <w:sz w:val="18"/>
          <w:szCs w:val="18"/>
        </w:rPr>
        <w:t xml:space="preserve"> aandacht voor het levensverhaal, is er aandacht voor de manier waarop dit verhaal zich manifesteert in het lichaam en bewegingspatroon van kind en ouder. Allereerst wordt gewerkt aan lichaamsbewustzijn, aan het nieuwsgierig zijn naar het lijf. Daarna ontd</w:t>
      </w:r>
      <w:r>
        <w:rPr>
          <w:rFonts w:ascii="Verdana" w:hAnsi="Verdana"/>
          <w:sz w:val="18"/>
          <w:szCs w:val="18"/>
        </w:rPr>
        <w:t xml:space="preserve">ekken cliënten en therapeut op aandachtige wijze samen wat het lijf te vertellen heeft en hoe dit past in het levensverhaal van een kind/jongere. </w:t>
      </w:r>
      <w:r>
        <w:rPr>
          <w:rFonts w:ascii="Verdana" w:hAnsi="Verdana"/>
          <w:sz w:val="18"/>
          <w:szCs w:val="18"/>
        </w:rPr>
        <w:br/>
      </w:r>
      <w:r>
        <w:rPr>
          <w:rFonts w:ascii="Verdana" w:hAnsi="Verdana"/>
          <w:sz w:val="18"/>
          <w:szCs w:val="18"/>
        </w:rPr>
        <w:br/>
      </w:r>
      <w:r w:rsidRPr="00001C8E">
        <w:rPr>
          <w:rFonts w:ascii="Verdana" w:hAnsi="Verdana"/>
          <w:b/>
          <w:bCs/>
          <w:sz w:val="18"/>
          <w:szCs w:val="18"/>
        </w:rPr>
        <w:t>Leerdoelen</w:t>
      </w:r>
      <w:r>
        <w:rPr>
          <w:rFonts w:ascii="Verdana" w:hAnsi="Verdana"/>
          <w:sz w:val="18"/>
          <w:szCs w:val="18"/>
        </w:rPr>
        <w:br/>
        <w:t>Na afloop zijn de deelnemers in staat om lichamelijke signalen te zien, contact te maken met het l</w:t>
      </w:r>
      <w:r>
        <w:rPr>
          <w:rFonts w:ascii="Verdana" w:hAnsi="Verdana"/>
          <w:sz w:val="18"/>
          <w:szCs w:val="18"/>
        </w:rPr>
        <w:t xml:space="preserve">ichaam, te werken in aandacht met kinderen en hun ouders en de lichamelijke signalen naar het expliciete bewustzijn te brengen. Er wordt geoefend met speelse manieren om te werken met gehechtheid, trauma en het lichaam. Daarbij staat de verbinding met het </w:t>
      </w:r>
      <w:r>
        <w:rPr>
          <w:rFonts w:ascii="Verdana" w:hAnsi="Verdana"/>
          <w:sz w:val="18"/>
          <w:szCs w:val="18"/>
        </w:rPr>
        <w:t xml:space="preserve">levensverhaal centraal. </w:t>
      </w:r>
    </w:p>
    <w:p w:rsidR="00000000" w:rsidRDefault="00001C8E">
      <w:pPr>
        <w:pStyle w:val="Normaalweb"/>
        <w:divId w:val="2052223554"/>
        <w:rPr>
          <w:rFonts w:ascii="Verdana" w:hAnsi="Verdana"/>
          <w:sz w:val="18"/>
          <w:szCs w:val="18"/>
        </w:rPr>
      </w:pPr>
      <w:r>
        <w:rPr>
          <w:rStyle w:val="Zwaar"/>
          <w:rFonts w:ascii="Verdana" w:hAnsi="Verdana"/>
          <w:sz w:val="18"/>
          <w:szCs w:val="18"/>
        </w:rPr>
        <w:br/>
      </w:r>
      <w:r>
        <w:rPr>
          <w:rStyle w:val="Zwaar"/>
          <w:rFonts w:ascii="Verdana" w:hAnsi="Verdana"/>
          <w:sz w:val="18"/>
          <w:szCs w:val="18"/>
        </w:rPr>
        <w:t>Ronde 2</w:t>
      </w:r>
    </w:p>
    <w:p w:rsidR="00000000" w:rsidRDefault="00001C8E">
      <w:pPr>
        <w:divId w:val="288167413"/>
        <w:rPr>
          <w:rFonts w:ascii="Verdana" w:eastAsia="Times New Roman" w:hAnsi="Verdana"/>
          <w:sz w:val="18"/>
          <w:szCs w:val="18"/>
        </w:rPr>
      </w:pPr>
      <w:r>
        <w:rPr>
          <w:rFonts w:ascii="Verdana" w:eastAsia="Times New Roman" w:hAnsi="Verdana"/>
          <w:sz w:val="18"/>
          <w:szCs w:val="18"/>
        </w:rPr>
        <w:t xml:space="preserve">1. Basic foundations </w:t>
      </w:r>
      <w:proofErr w:type="spellStart"/>
      <w:r>
        <w:rPr>
          <w:rFonts w:ascii="Verdana" w:eastAsia="Times New Roman" w:hAnsi="Verdana"/>
          <w:sz w:val="18"/>
          <w:szCs w:val="18"/>
        </w:rPr>
        <w:t>Sensorimotor</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Psychotherap</w:t>
      </w:r>
      <w:r>
        <w:rPr>
          <w:rFonts w:ascii="Verdana" w:eastAsia="Times New Roman" w:hAnsi="Verdana"/>
          <w:sz w:val="18"/>
          <w:szCs w:val="18"/>
        </w:rPr>
        <w:t>y</w:t>
      </w:r>
      <w:proofErr w:type="spellEnd"/>
    </w:p>
    <w:p w:rsidR="00001C8E" w:rsidRDefault="00001C8E">
      <w:pPr>
        <w:pStyle w:val="Normaalweb"/>
        <w:divId w:val="1982347734"/>
        <w:rPr>
          <w:rStyle w:val="Zwaar"/>
          <w:rFonts w:ascii="Verdana" w:hAnsi="Verdana"/>
          <w:sz w:val="18"/>
          <w:szCs w:val="18"/>
        </w:rPr>
      </w:pPr>
      <w:proofErr w:type="spellStart"/>
      <w:r>
        <w:rPr>
          <w:rFonts w:ascii="Verdana" w:hAnsi="Verdana"/>
          <w:sz w:val="18"/>
          <w:szCs w:val="18"/>
        </w:rPr>
        <w:t>Sensorimotor</w:t>
      </w:r>
      <w:proofErr w:type="spellEnd"/>
      <w:r>
        <w:rPr>
          <w:rFonts w:ascii="Verdana" w:hAnsi="Verdana"/>
          <w:sz w:val="18"/>
          <w:szCs w:val="18"/>
        </w:rPr>
        <w:t xml:space="preserve"> </w:t>
      </w:r>
      <w:proofErr w:type="spellStart"/>
      <w:r>
        <w:rPr>
          <w:rFonts w:ascii="Verdana" w:hAnsi="Verdana"/>
          <w:sz w:val="18"/>
          <w:szCs w:val="18"/>
        </w:rPr>
        <w:t>Psychotherapy</w:t>
      </w:r>
      <w:proofErr w:type="spellEnd"/>
      <w:r>
        <w:rPr>
          <w:rFonts w:ascii="Verdana" w:hAnsi="Verdana"/>
          <w:sz w:val="18"/>
          <w:szCs w:val="18"/>
        </w:rPr>
        <w:t xml:space="preserve"> baseert zich op een aantal fundamentele principes die doorwerken in alle aspecten van de therapie. In deze workshop worden deze basisprincipes uitg</w:t>
      </w:r>
      <w:r>
        <w:rPr>
          <w:rFonts w:ascii="Verdana" w:hAnsi="Verdana"/>
          <w:sz w:val="18"/>
          <w:szCs w:val="18"/>
        </w:rPr>
        <w:t>ediept en vervolgens staan we stil bij de toepassing. Zowel de attitude als basale lichaamsgerichte technieken zullen aan bod komen, waarbij de wijsheid van het lichaam centraal staat.</w:t>
      </w:r>
    </w:p>
    <w:p w:rsidR="00000000" w:rsidRDefault="00001C8E" w:rsidP="00001C8E">
      <w:pPr>
        <w:pStyle w:val="Normaalweb"/>
        <w:spacing w:after="0" w:afterAutospacing="0"/>
        <w:divId w:val="1982347734"/>
        <w:rPr>
          <w:rFonts w:ascii="Verdana" w:hAnsi="Verdana"/>
          <w:sz w:val="18"/>
          <w:szCs w:val="18"/>
        </w:rPr>
      </w:pPr>
      <w:r>
        <w:rPr>
          <w:rStyle w:val="Zwaar"/>
          <w:rFonts w:ascii="Verdana" w:hAnsi="Verdana"/>
          <w:sz w:val="18"/>
          <w:szCs w:val="18"/>
        </w:rPr>
        <w:lastRenderedPageBreak/>
        <w:br/>
      </w:r>
      <w:r>
        <w:rPr>
          <w:rStyle w:val="Zwaar"/>
          <w:rFonts w:ascii="Verdana" w:hAnsi="Verdana"/>
          <w:sz w:val="18"/>
          <w:szCs w:val="18"/>
        </w:rPr>
        <w:br/>
      </w:r>
      <w:r>
        <w:rPr>
          <w:rStyle w:val="Zwaar"/>
          <w:rFonts w:ascii="Verdana" w:hAnsi="Verdana"/>
          <w:sz w:val="18"/>
          <w:szCs w:val="18"/>
        </w:rPr>
        <w:t>Leerpunten</w:t>
      </w:r>
    </w:p>
    <w:p w:rsidR="00000000" w:rsidRDefault="00001C8E">
      <w:pPr>
        <w:numPr>
          <w:ilvl w:val="0"/>
          <w:numId w:val="6"/>
        </w:numPr>
        <w:spacing w:before="100" w:beforeAutospacing="1" w:after="100" w:afterAutospacing="1"/>
        <w:divId w:val="1982347734"/>
        <w:rPr>
          <w:rFonts w:ascii="Verdana" w:eastAsia="Times New Roman" w:hAnsi="Verdana"/>
          <w:sz w:val="18"/>
          <w:szCs w:val="18"/>
        </w:rPr>
      </w:pPr>
      <w:r>
        <w:rPr>
          <w:rFonts w:ascii="Verdana" w:eastAsia="Times New Roman" w:hAnsi="Verdana"/>
          <w:sz w:val="18"/>
          <w:szCs w:val="18"/>
        </w:rPr>
        <w:t xml:space="preserve">Kennis van de fundamentele principes van </w:t>
      </w:r>
      <w:proofErr w:type="spellStart"/>
      <w:r>
        <w:rPr>
          <w:rFonts w:ascii="Verdana" w:eastAsia="Times New Roman" w:hAnsi="Verdana"/>
          <w:sz w:val="18"/>
          <w:szCs w:val="18"/>
        </w:rPr>
        <w:t>Sensorimotor</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Psych</w:t>
      </w:r>
      <w:r>
        <w:rPr>
          <w:rFonts w:ascii="Verdana" w:eastAsia="Times New Roman" w:hAnsi="Verdana"/>
          <w:sz w:val="18"/>
          <w:szCs w:val="18"/>
        </w:rPr>
        <w:t>otherapy</w:t>
      </w:r>
      <w:proofErr w:type="spellEnd"/>
    </w:p>
    <w:p w:rsidR="00000000" w:rsidRDefault="00001C8E">
      <w:pPr>
        <w:numPr>
          <w:ilvl w:val="0"/>
          <w:numId w:val="6"/>
        </w:numPr>
        <w:spacing w:before="100" w:beforeAutospacing="1" w:after="100" w:afterAutospacing="1"/>
        <w:divId w:val="1982347734"/>
        <w:rPr>
          <w:rFonts w:ascii="Verdana" w:eastAsia="Times New Roman" w:hAnsi="Verdana"/>
          <w:sz w:val="18"/>
          <w:szCs w:val="18"/>
        </w:rPr>
      </w:pPr>
      <w:r>
        <w:rPr>
          <w:rFonts w:ascii="Verdana" w:eastAsia="Times New Roman" w:hAnsi="Verdana"/>
          <w:sz w:val="18"/>
          <w:szCs w:val="18"/>
        </w:rPr>
        <w:t>Toepassing van deze principes in therapeutische attitude en</w:t>
      </w:r>
    </w:p>
    <w:p w:rsidR="00000000" w:rsidRDefault="00001C8E">
      <w:pPr>
        <w:numPr>
          <w:ilvl w:val="0"/>
          <w:numId w:val="6"/>
        </w:numPr>
        <w:spacing w:before="100" w:beforeAutospacing="1" w:after="100" w:afterAutospacing="1"/>
        <w:divId w:val="1982347734"/>
        <w:rPr>
          <w:rFonts w:ascii="Verdana" w:eastAsia="Times New Roman" w:hAnsi="Verdana"/>
          <w:sz w:val="18"/>
          <w:szCs w:val="18"/>
        </w:rPr>
      </w:pPr>
      <w:r>
        <w:rPr>
          <w:rFonts w:ascii="Verdana" w:eastAsia="Times New Roman" w:hAnsi="Verdana"/>
          <w:sz w:val="18"/>
          <w:szCs w:val="18"/>
        </w:rPr>
        <w:t xml:space="preserve">Lichaamsgerichte basistechnieken vanuit </w:t>
      </w:r>
      <w:proofErr w:type="spellStart"/>
      <w:r>
        <w:rPr>
          <w:rFonts w:ascii="Verdana" w:eastAsia="Times New Roman" w:hAnsi="Verdana"/>
          <w:sz w:val="18"/>
          <w:szCs w:val="18"/>
        </w:rPr>
        <w:t>Sensorimotor</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Psychotherapy</w:t>
      </w:r>
      <w:proofErr w:type="spellEnd"/>
    </w:p>
    <w:p w:rsidR="00000000" w:rsidRDefault="00001C8E">
      <w:pPr>
        <w:divId w:val="288167413"/>
        <w:rPr>
          <w:rFonts w:ascii="Verdana" w:eastAsia="Times New Roman" w:hAnsi="Verdana"/>
          <w:sz w:val="18"/>
          <w:szCs w:val="18"/>
        </w:rPr>
      </w:pPr>
      <w:r>
        <w:rPr>
          <w:rFonts w:ascii="Verdana" w:eastAsia="Times New Roman" w:hAnsi="Verdana"/>
          <w:sz w:val="18"/>
          <w:szCs w:val="18"/>
        </w:rPr>
        <w:t xml:space="preserve">2. </w:t>
      </w:r>
      <w:proofErr w:type="spellStart"/>
      <w:r>
        <w:rPr>
          <w:rFonts w:ascii="Verdana" w:eastAsia="Times New Roman" w:hAnsi="Verdana"/>
          <w:sz w:val="18"/>
          <w:szCs w:val="18"/>
        </w:rPr>
        <w:t>Sensorimotor</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Psychotherapy</w:t>
      </w:r>
      <w:proofErr w:type="spellEnd"/>
      <w:r>
        <w:rPr>
          <w:rFonts w:ascii="Verdana" w:eastAsia="Times New Roman" w:hAnsi="Verdana"/>
          <w:sz w:val="18"/>
          <w:szCs w:val="18"/>
        </w:rPr>
        <w:t xml:space="preserve"> in combinatie met EMD</w:t>
      </w:r>
      <w:r>
        <w:rPr>
          <w:rFonts w:ascii="Verdana" w:eastAsia="Times New Roman" w:hAnsi="Verdana"/>
          <w:sz w:val="18"/>
          <w:szCs w:val="18"/>
        </w:rPr>
        <w:t>R</w:t>
      </w:r>
    </w:p>
    <w:p w:rsidR="00001C8E" w:rsidRDefault="00001C8E">
      <w:pPr>
        <w:pStyle w:val="Normaalweb"/>
        <w:divId w:val="662708981"/>
        <w:rPr>
          <w:rStyle w:val="Zwaar"/>
          <w:rFonts w:ascii="Verdana" w:hAnsi="Verdana"/>
          <w:sz w:val="18"/>
          <w:szCs w:val="18"/>
        </w:rPr>
      </w:pPr>
      <w:r>
        <w:rPr>
          <w:rFonts w:ascii="Verdana" w:hAnsi="Verdana"/>
          <w:sz w:val="18"/>
          <w:szCs w:val="18"/>
        </w:rPr>
        <w:t>EMDR is een effectieve behandeling bij trauma, angsten en toenemend</w:t>
      </w:r>
      <w:r>
        <w:rPr>
          <w:rFonts w:ascii="Verdana" w:hAnsi="Verdana"/>
          <w:sz w:val="18"/>
          <w:szCs w:val="18"/>
        </w:rPr>
        <w:t xml:space="preserve"> diverse andere klachten. SP richt zich o.a. op trauma en klachten samenhangend met ervaringen uit de ontwikkeling. Fysiek opgeslagen reacties en patronen worden hierbij verkent en bewerkt. In deze workshop staan we stil bij de verschillen tussen EMDR en S</w:t>
      </w:r>
      <w:r>
        <w:rPr>
          <w:rFonts w:ascii="Verdana" w:hAnsi="Verdana"/>
          <w:sz w:val="18"/>
          <w:szCs w:val="18"/>
        </w:rPr>
        <w:t>P, wanneer je EMDR doet of SP en hoe SP EMDR kan aanvullen en versterken. In deze workshop verkennen we met jullie inzichten en toepassingen zoals naar voren gekomen binnen de EMDR Special Interest Group EMDR-SP.</w:t>
      </w:r>
    </w:p>
    <w:p w:rsidR="00000000" w:rsidRDefault="00001C8E" w:rsidP="00001C8E">
      <w:pPr>
        <w:pStyle w:val="Normaalweb"/>
        <w:spacing w:after="0" w:afterAutospacing="0"/>
        <w:divId w:val="662708981"/>
        <w:rPr>
          <w:rFonts w:ascii="Verdana" w:hAnsi="Verdana"/>
          <w:sz w:val="18"/>
          <w:szCs w:val="18"/>
        </w:rPr>
      </w:pPr>
      <w:r>
        <w:rPr>
          <w:rStyle w:val="Zwaar"/>
          <w:rFonts w:ascii="Verdana" w:hAnsi="Verdana"/>
          <w:sz w:val="18"/>
          <w:szCs w:val="18"/>
        </w:rPr>
        <w:t>Leerpunten</w:t>
      </w:r>
    </w:p>
    <w:p w:rsidR="00000000" w:rsidRDefault="00001C8E">
      <w:pPr>
        <w:numPr>
          <w:ilvl w:val="0"/>
          <w:numId w:val="7"/>
        </w:numPr>
        <w:spacing w:before="100" w:beforeAutospacing="1" w:after="100" w:afterAutospacing="1"/>
        <w:divId w:val="662708981"/>
        <w:rPr>
          <w:rFonts w:ascii="Verdana" w:eastAsia="Times New Roman" w:hAnsi="Verdana"/>
          <w:sz w:val="18"/>
          <w:szCs w:val="18"/>
        </w:rPr>
      </w:pPr>
      <w:r>
        <w:rPr>
          <w:rFonts w:ascii="Verdana" w:eastAsia="Times New Roman" w:hAnsi="Verdana"/>
          <w:sz w:val="18"/>
          <w:szCs w:val="18"/>
        </w:rPr>
        <w:t>je leert enkele belangrijke ver</w:t>
      </w:r>
      <w:r>
        <w:rPr>
          <w:rFonts w:ascii="Verdana" w:eastAsia="Times New Roman" w:hAnsi="Verdana"/>
          <w:sz w:val="18"/>
          <w:szCs w:val="18"/>
        </w:rPr>
        <w:t>schillen tussen EMDR en SP</w:t>
      </w:r>
    </w:p>
    <w:p w:rsidR="00000000" w:rsidRDefault="00001C8E">
      <w:pPr>
        <w:numPr>
          <w:ilvl w:val="0"/>
          <w:numId w:val="7"/>
        </w:numPr>
        <w:spacing w:before="100" w:beforeAutospacing="1" w:after="100" w:afterAutospacing="1"/>
        <w:divId w:val="662708981"/>
        <w:rPr>
          <w:rFonts w:ascii="Verdana" w:eastAsia="Times New Roman" w:hAnsi="Verdana"/>
          <w:sz w:val="18"/>
          <w:szCs w:val="18"/>
        </w:rPr>
      </w:pPr>
      <w:r>
        <w:rPr>
          <w:rFonts w:ascii="Verdana" w:eastAsia="Times New Roman" w:hAnsi="Verdana"/>
          <w:sz w:val="18"/>
          <w:szCs w:val="18"/>
        </w:rPr>
        <w:t>je maakt kennis met overwegingen wanneer EMDR en wanneer SP een voorkeursbehandeling is</w:t>
      </w:r>
    </w:p>
    <w:p w:rsidR="00000000" w:rsidRDefault="00001C8E">
      <w:pPr>
        <w:numPr>
          <w:ilvl w:val="0"/>
          <w:numId w:val="7"/>
        </w:numPr>
        <w:spacing w:before="100" w:beforeAutospacing="1" w:after="100" w:afterAutospacing="1"/>
        <w:divId w:val="662708981"/>
        <w:rPr>
          <w:rFonts w:ascii="Verdana" w:eastAsia="Times New Roman" w:hAnsi="Verdana"/>
          <w:sz w:val="18"/>
          <w:szCs w:val="18"/>
        </w:rPr>
      </w:pPr>
      <w:r>
        <w:rPr>
          <w:rFonts w:ascii="Verdana" w:eastAsia="Times New Roman" w:hAnsi="Verdana"/>
          <w:sz w:val="18"/>
          <w:szCs w:val="18"/>
        </w:rPr>
        <w:t>indien je SP kan toepassen krijg je suggesties hoe je dit kan inzetten binnen het EMDR protocol.</w:t>
      </w:r>
    </w:p>
    <w:p w:rsidR="00000000" w:rsidRDefault="00001C8E">
      <w:pPr>
        <w:divId w:val="288167413"/>
        <w:rPr>
          <w:rFonts w:ascii="Verdana" w:eastAsia="Times New Roman" w:hAnsi="Verdana"/>
          <w:sz w:val="18"/>
          <w:szCs w:val="18"/>
        </w:rPr>
      </w:pPr>
      <w:r>
        <w:rPr>
          <w:rFonts w:ascii="Verdana" w:eastAsia="Times New Roman" w:hAnsi="Verdana"/>
          <w:sz w:val="18"/>
          <w:szCs w:val="18"/>
        </w:rPr>
        <w:t xml:space="preserve">3. </w:t>
      </w:r>
      <w:proofErr w:type="spellStart"/>
      <w:r>
        <w:rPr>
          <w:rFonts w:ascii="Verdana" w:eastAsia="Times New Roman" w:hAnsi="Verdana"/>
          <w:sz w:val="18"/>
          <w:szCs w:val="18"/>
        </w:rPr>
        <w:t>Sensorimotor</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Psychotherapy</w:t>
      </w:r>
      <w:proofErr w:type="spellEnd"/>
      <w:r>
        <w:rPr>
          <w:rFonts w:ascii="Verdana" w:eastAsia="Times New Roman" w:hAnsi="Verdana"/>
          <w:sz w:val="18"/>
          <w:szCs w:val="18"/>
        </w:rPr>
        <w:t xml:space="preserve"> en werken met groepe</w:t>
      </w:r>
      <w:r>
        <w:rPr>
          <w:rFonts w:ascii="Verdana" w:eastAsia="Times New Roman" w:hAnsi="Verdana"/>
          <w:sz w:val="18"/>
          <w:szCs w:val="18"/>
        </w:rPr>
        <w:t>n</w:t>
      </w:r>
    </w:p>
    <w:p w:rsidR="00001C8E" w:rsidRDefault="00001C8E">
      <w:pPr>
        <w:pStyle w:val="Normaalweb"/>
        <w:divId w:val="722408620"/>
        <w:rPr>
          <w:rStyle w:val="Zwaar"/>
          <w:rFonts w:ascii="Verdana" w:hAnsi="Verdana"/>
          <w:sz w:val="18"/>
          <w:szCs w:val="18"/>
        </w:rPr>
      </w:pPr>
      <w:proofErr w:type="spellStart"/>
      <w:r>
        <w:rPr>
          <w:rFonts w:ascii="Verdana" w:hAnsi="Verdana"/>
          <w:sz w:val="18"/>
          <w:szCs w:val="18"/>
        </w:rPr>
        <w:t>Sensorimotor</w:t>
      </w:r>
      <w:proofErr w:type="spellEnd"/>
      <w:r>
        <w:rPr>
          <w:rFonts w:ascii="Verdana" w:hAnsi="Verdana"/>
          <w:sz w:val="18"/>
          <w:szCs w:val="18"/>
        </w:rPr>
        <w:t xml:space="preserve"> psychotherapie kan op verschillende manieren gebruikt worden binnen groepstherapie, de groep k</w:t>
      </w:r>
      <w:r>
        <w:rPr>
          <w:rFonts w:ascii="Verdana" w:hAnsi="Verdana"/>
          <w:sz w:val="18"/>
          <w:szCs w:val="18"/>
        </w:rPr>
        <w:t>an hierbij als spiegel fungeren of als deel van de ervaring zelf.</w:t>
      </w:r>
      <w:r>
        <w:rPr>
          <w:rFonts w:ascii="Verdana" w:hAnsi="Verdana"/>
          <w:sz w:val="18"/>
          <w:szCs w:val="18"/>
        </w:rPr>
        <w:br/>
        <w:t>Patiënten kunnen bijvoorbeeld tijdens de oefeningen aan den lijve ervaren op welke manier ze in contact staan met zichzelf en elkaar.</w:t>
      </w:r>
      <w:r>
        <w:rPr>
          <w:rFonts w:ascii="Verdana" w:hAnsi="Verdana"/>
          <w:sz w:val="18"/>
          <w:szCs w:val="18"/>
        </w:rPr>
        <w:br/>
        <w:t xml:space="preserve">Daarnaast kan onderzocht hoe overlevingsstrategieën en( </w:t>
      </w:r>
      <w:proofErr w:type="spellStart"/>
      <w:r>
        <w:rPr>
          <w:rFonts w:ascii="Verdana" w:hAnsi="Verdana"/>
          <w:sz w:val="18"/>
          <w:szCs w:val="18"/>
        </w:rPr>
        <w:t>gedrags</w:t>
      </w:r>
      <w:proofErr w:type="spellEnd"/>
      <w:r>
        <w:rPr>
          <w:rFonts w:ascii="Verdana" w:hAnsi="Verdana"/>
          <w:sz w:val="18"/>
          <w:szCs w:val="18"/>
        </w:rPr>
        <w:t>)patronen zich in het lijf ontwikkeld hebben en nog steeds voelbaar zijn.</w:t>
      </w:r>
      <w:r>
        <w:rPr>
          <w:rFonts w:ascii="Verdana" w:hAnsi="Verdana"/>
          <w:sz w:val="18"/>
          <w:szCs w:val="18"/>
        </w:rPr>
        <w:br/>
        <w:t>In de groep kunnen deze oude patronen omgebogen worden, beweging worden verkregen daar waar verstarring is ontstaan of nieuwe bewegingen ontdekt worden. Dit met als doel om ve</w:t>
      </w:r>
      <w:r>
        <w:rPr>
          <w:rFonts w:ascii="Verdana" w:hAnsi="Verdana"/>
          <w:sz w:val="18"/>
          <w:szCs w:val="18"/>
        </w:rPr>
        <w:t>randering in het dagelijks leven te verkrijgen.</w:t>
      </w:r>
    </w:p>
    <w:p w:rsidR="00000000" w:rsidRDefault="00001C8E">
      <w:pPr>
        <w:pStyle w:val="Normaalweb"/>
        <w:divId w:val="722408620"/>
        <w:rPr>
          <w:rFonts w:ascii="Verdana" w:hAnsi="Verdana"/>
          <w:sz w:val="18"/>
          <w:szCs w:val="18"/>
        </w:rPr>
      </w:pPr>
      <w:r>
        <w:rPr>
          <w:rStyle w:val="Zwaar"/>
          <w:rFonts w:ascii="Verdana" w:hAnsi="Verdana"/>
          <w:sz w:val="18"/>
          <w:szCs w:val="18"/>
        </w:rPr>
        <w:t>Leerpunten</w:t>
      </w:r>
      <w:r>
        <w:rPr>
          <w:rFonts w:ascii="Verdana" w:hAnsi="Verdana"/>
          <w:sz w:val="18"/>
          <w:szCs w:val="18"/>
        </w:rPr>
        <w:br/>
        <w:t xml:space="preserve">Binnen de workshop kan de deelnemer zelf de kracht van een groep en het </w:t>
      </w:r>
      <w:proofErr w:type="spellStart"/>
      <w:r>
        <w:rPr>
          <w:rFonts w:ascii="Verdana" w:hAnsi="Verdana"/>
          <w:sz w:val="18"/>
          <w:szCs w:val="18"/>
        </w:rPr>
        <w:t>sensorimotorisch</w:t>
      </w:r>
      <w:proofErr w:type="spellEnd"/>
      <w:r>
        <w:rPr>
          <w:rFonts w:ascii="Verdana" w:hAnsi="Verdana"/>
          <w:sz w:val="18"/>
          <w:szCs w:val="18"/>
        </w:rPr>
        <w:t xml:space="preserve"> werken ervaren. </w:t>
      </w:r>
    </w:p>
    <w:p w:rsidR="00000000" w:rsidRDefault="00001C8E">
      <w:pPr>
        <w:divId w:val="288167413"/>
        <w:rPr>
          <w:rFonts w:ascii="Verdana" w:eastAsia="Times New Roman" w:hAnsi="Verdana"/>
          <w:sz w:val="18"/>
          <w:szCs w:val="18"/>
        </w:rPr>
      </w:pPr>
      <w:r>
        <w:rPr>
          <w:rFonts w:ascii="Verdana" w:eastAsia="Times New Roman" w:hAnsi="Verdana"/>
          <w:sz w:val="18"/>
          <w:szCs w:val="18"/>
        </w:rPr>
        <w:t xml:space="preserve">4. </w:t>
      </w:r>
      <w:proofErr w:type="spellStart"/>
      <w:r>
        <w:rPr>
          <w:rFonts w:ascii="Verdana" w:eastAsia="Times New Roman" w:hAnsi="Verdana"/>
          <w:sz w:val="18"/>
          <w:szCs w:val="18"/>
        </w:rPr>
        <w:t>Sensorimotor</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Psychotherapy</w:t>
      </w:r>
      <w:proofErr w:type="spellEnd"/>
      <w:r>
        <w:rPr>
          <w:rFonts w:ascii="Verdana" w:eastAsia="Times New Roman" w:hAnsi="Verdana"/>
          <w:sz w:val="18"/>
          <w:szCs w:val="18"/>
        </w:rPr>
        <w:t xml:space="preserve"> bij kinderen en jongere</w:t>
      </w:r>
      <w:r>
        <w:rPr>
          <w:rFonts w:ascii="Verdana" w:eastAsia="Times New Roman" w:hAnsi="Verdana"/>
          <w:sz w:val="18"/>
          <w:szCs w:val="18"/>
        </w:rPr>
        <w:t>n</w:t>
      </w:r>
    </w:p>
    <w:p w:rsidR="00000000" w:rsidRPr="00001C8E" w:rsidRDefault="00001C8E" w:rsidP="00001C8E">
      <w:pPr>
        <w:pStyle w:val="Normaalweb"/>
        <w:divId w:val="320281719"/>
        <w:rPr>
          <w:rFonts w:ascii="Verdana" w:eastAsia="Times New Roman" w:hAnsi="Verdana"/>
          <w:sz w:val="18"/>
          <w:szCs w:val="18"/>
        </w:rPr>
      </w:pPr>
      <w:r>
        <w:rPr>
          <w:rFonts w:ascii="Verdana" w:hAnsi="Verdana"/>
          <w:sz w:val="18"/>
          <w:szCs w:val="18"/>
        </w:rPr>
        <w:t xml:space="preserve">Deze sessie gaat over gehechtheid, </w:t>
      </w:r>
      <w:r>
        <w:rPr>
          <w:rFonts w:ascii="Verdana" w:hAnsi="Verdana"/>
          <w:sz w:val="18"/>
          <w:szCs w:val="18"/>
        </w:rPr>
        <w:t>trauma en het lichaam: lichaamsgerichte interventies in de ouder-kind behandeling</w:t>
      </w:r>
      <w:r>
        <w:rPr>
          <w:rFonts w:ascii="Verdana" w:hAnsi="Verdana"/>
          <w:sz w:val="18"/>
          <w:szCs w:val="18"/>
        </w:rPr>
        <w:br/>
        <w:t>In deze workshop gaan we theoretisch en praktisch aan de slag met lichaamsgerichte interventies in ouder-kind behandeling van trauma en gehechtheid. Naast aandacht voor het l</w:t>
      </w:r>
      <w:r>
        <w:rPr>
          <w:rFonts w:ascii="Verdana" w:hAnsi="Verdana"/>
          <w:sz w:val="18"/>
          <w:szCs w:val="18"/>
        </w:rPr>
        <w:t>evensverhaal, is er aandacht voor de manier waarop dit verhaal zich manifesteert in het lichaam en bewegingspatroon van kind en ouder. Allereerst wordt gewerkt aan lichaamsbewustzijn, aan het nieuwsgierig zijn naar het lijf. Daarna ontdekken cliënten en th</w:t>
      </w:r>
      <w:r>
        <w:rPr>
          <w:rFonts w:ascii="Verdana" w:hAnsi="Verdana"/>
          <w:sz w:val="18"/>
          <w:szCs w:val="18"/>
        </w:rPr>
        <w:t xml:space="preserve">erapeut op aandachtige wijze samen wat het lijf te vertellen heeft en hoe dit past in het levensverhaal van een kind/jongere. </w:t>
      </w:r>
      <w:r>
        <w:rPr>
          <w:rFonts w:ascii="Verdana" w:hAnsi="Verdana"/>
          <w:sz w:val="18"/>
          <w:szCs w:val="18"/>
        </w:rPr>
        <w:br/>
      </w:r>
      <w:r>
        <w:rPr>
          <w:rStyle w:val="Zwaar"/>
          <w:rFonts w:ascii="Verdana" w:hAnsi="Verdana"/>
          <w:sz w:val="18"/>
          <w:szCs w:val="18"/>
        </w:rPr>
        <w:br/>
      </w:r>
      <w:r>
        <w:rPr>
          <w:rStyle w:val="Zwaar"/>
          <w:rFonts w:ascii="Verdana" w:hAnsi="Verdana"/>
          <w:sz w:val="18"/>
          <w:szCs w:val="18"/>
        </w:rPr>
        <w:t>Leerdoelen</w:t>
      </w:r>
      <w:r>
        <w:rPr>
          <w:rFonts w:ascii="Verdana" w:hAnsi="Verdana"/>
          <w:sz w:val="18"/>
          <w:szCs w:val="18"/>
        </w:rPr>
        <w:br/>
        <w:t>Na afloop zijn de deelnemers in staat om lichamelijke signalen te zien, contact te maken met het lichaam, te werken in</w:t>
      </w:r>
      <w:r>
        <w:rPr>
          <w:rFonts w:ascii="Verdana" w:hAnsi="Verdana"/>
          <w:sz w:val="18"/>
          <w:szCs w:val="18"/>
        </w:rPr>
        <w:t xml:space="preserve"> aandacht met kinderen en hun ouders en de lichamelijke signalen naar het expliciete bewustzijn te brengen. Er wordt geoefend met speelse manieren om te werken met gehechtheid, trauma en het lichaam. Daarbij staat de verbinding met het levensverhaal centra</w:t>
      </w:r>
      <w:r>
        <w:rPr>
          <w:rFonts w:ascii="Verdana" w:hAnsi="Verdana"/>
          <w:sz w:val="18"/>
          <w:szCs w:val="18"/>
        </w:rPr>
        <w:t xml:space="preserve">al. </w:t>
      </w:r>
      <w:r>
        <w:rPr>
          <w:rFonts w:ascii="Verdana" w:hAnsi="Verdana"/>
          <w:sz w:val="18"/>
          <w:szCs w:val="18"/>
        </w:rPr>
        <w:br/>
      </w:r>
      <w:r>
        <w:rPr>
          <w:rFonts w:ascii="Verdana" w:eastAsia="Times New Roman" w:hAnsi="Verdana"/>
          <w:sz w:val="18"/>
          <w:szCs w:val="18"/>
        </w:rPr>
        <w:br/>
      </w:r>
      <w:r>
        <w:rPr>
          <w:rFonts w:ascii="Verdana" w:eastAsia="Times New Roman" w:hAnsi="Verdana"/>
          <w:b/>
          <w:bCs/>
          <w:sz w:val="18"/>
          <w:szCs w:val="18"/>
        </w:rPr>
        <w:t>Doelgroep</w:t>
      </w:r>
      <w:r>
        <w:rPr>
          <w:rFonts w:ascii="Verdana" w:eastAsia="Times New Roman" w:hAnsi="Verdana"/>
          <w:sz w:val="18"/>
          <w:szCs w:val="18"/>
        </w:rPr>
        <w:br/>
      </w:r>
      <w:proofErr w:type="spellStart"/>
      <w:r>
        <w:rPr>
          <w:rFonts w:ascii="Verdana" w:eastAsia="Times New Roman" w:hAnsi="Verdana"/>
          <w:sz w:val="18"/>
          <w:szCs w:val="18"/>
        </w:rPr>
        <w:t>Gz</w:t>
      </w:r>
      <w:proofErr w:type="spellEnd"/>
      <w:r>
        <w:rPr>
          <w:rFonts w:ascii="Verdana" w:eastAsia="Times New Roman" w:hAnsi="Verdana"/>
          <w:sz w:val="18"/>
          <w:szCs w:val="18"/>
        </w:rPr>
        <w:t>-psycholoog BIG, Psychotherapeut BIG, Klinisch psycholoog BIG, Klinisch neuropsycholoog BIG, Eerstelijnspsycholoog NIP, Kinder- en jeugdpsycholoog NIP, NVO Orthopedagoog-generalist, Basispsycholoog, Orthopedagoog, Psychiater, Jeugdarts e</w:t>
      </w:r>
      <w:r>
        <w:rPr>
          <w:rFonts w:ascii="Verdana" w:eastAsia="Times New Roman" w:hAnsi="Verdana"/>
          <w:sz w:val="18"/>
          <w:szCs w:val="18"/>
        </w:rPr>
        <w:t>n Psychotraumatherapeut</w:t>
      </w:r>
      <w:r>
        <w:rPr>
          <w:rFonts w:ascii="Verdana" w:eastAsia="Times New Roman" w:hAnsi="Verdana"/>
          <w:sz w:val="18"/>
          <w:szCs w:val="18"/>
        </w:rPr>
        <w:br/>
      </w:r>
      <w:r>
        <w:rPr>
          <w:rFonts w:ascii="Verdana" w:eastAsia="Times New Roman" w:hAnsi="Verdana"/>
          <w:sz w:val="18"/>
          <w:szCs w:val="18"/>
        </w:rPr>
        <w:t xml:space="preserve">Ook </w:t>
      </w:r>
      <w:r>
        <w:rPr>
          <w:rFonts w:ascii="Verdana" w:eastAsia="Times New Roman" w:hAnsi="Verdana"/>
          <w:sz w:val="18"/>
          <w:szCs w:val="18"/>
        </w:rPr>
        <w:t xml:space="preserve">psychomotorisch therapeuten en psychosomatische therapeuten (aangesloten bij </w:t>
      </w:r>
      <w:proofErr w:type="spellStart"/>
      <w:r>
        <w:rPr>
          <w:rFonts w:ascii="Verdana" w:eastAsia="Times New Roman" w:hAnsi="Verdana"/>
          <w:sz w:val="18"/>
          <w:szCs w:val="18"/>
        </w:rPr>
        <w:t>SOLKNet</w:t>
      </w:r>
      <w:proofErr w:type="spellEnd"/>
      <w:r>
        <w:rPr>
          <w:rFonts w:ascii="Verdana" w:eastAsia="Times New Roman" w:hAnsi="Verdana"/>
          <w:sz w:val="18"/>
          <w:szCs w:val="18"/>
        </w:rPr>
        <w:t xml:space="preserve">) zijn van harte welkom. </w:t>
      </w:r>
      <w:r>
        <w:rPr>
          <w:rFonts w:ascii="Verdana" w:eastAsia="Times New Roman" w:hAnsi="Verdana"/>
          <w:sz w:val="18"/>
          <w:szCs w:val="18"/>
        </w:rPr>
        <w:t>Heb je een hbo-opleiding gevolgd en veel ervaring in het werken met getraumatiseerde cliënten, dan vragen we je om in</w:t>
      </w:r>
      <w:r>
        <w:rPr>
          <w:rFonts w:ascii="Verdana" w:eastAsia="Times New Roman" w:hAnsi="Verdana"/>
          <w:sz w:val="18"/>
          <w:szCs w:val="18"/>
        </w:rPr>
        <w:t>formatie over je werkervaring en (aanvullende) opleiding aan ons toe te sturen zodat we kunnen inschatten of je je kunt inschrijven.</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lastRenderedPageBreak/>
        <w:t>Docenten</w:t>
      </w:r>
      <w:r>
        <w:rPr>
          <w:rFonts w:ascii="Verdana" w:eastAsia="Times New Roman" w:hAnsi="Verdana"/>
          <w:sz w:val="18"/>
          <w:szCs w:val="18"/>
        </w:rPr>
        <w:br/>
      </w:r>
      <w:proofErr w:type="spellStart"/>
      <w:r>
        <w:rPr>
          <w:rFonts w:ascii="Verdana" w:eastAsia="Times New Roman" w:hAnsi="Verdana"/>
          <w:sz w:val="18"/>
          <w:szCs w:val="18"/>
        </w:rPr>
        <w:t>Berrith</w:t>
      </w:r>
      <w:proofErr w:type="spellEnd"/>
      <w:r>
        <w:rPr>
          <w:rFonts w:ascii="Verdana" w:eastAsia="Times New Roman" w:hAnsi="Verdana"/>
          <w:sz w:val="18"/>
          <w:szCs w:val="18"/>
        </w:rPr>
        <w:t xml:space="preserve"> Augustus - </w:t>
      </w:r>
      <w:proofErr w:type="spellStart"/>
      <w:r>
        <w:rPr>
          <w:rFonts w:ascii="Verdana" w:eastAsia="Times New Roman" w:hAnsi="Verdana"/>
          <w:sz w:val="18"/>
          <w:szCs w:val="18"/>
        </w:rPr>
        <w:t>Berrith</w:t>
      </w:r>
      <w:proofErr w:type="spellEnd"/>
      <w:r>
        <w:rPr>
          <w:rFonts w:ascii="Verdana" w:eastAsia="Times New Roman" w:hAnsi="Verdana"/>
          <w:sz w:val="18"/>
          <w:szCs w:val="18"/>
        </w:rPr>
        <w:t xml:space="preserve"> Augustus is sociaalpsychiatrisch verpleegkundige, geregistreerd MBT-therapeut, gecerti</w:t>
      </w:r>
      <w:r>
        <w:rPr>
          <w:rFonts w:ascii="Verdana" w:eastAsia="Times New Roman" w:hAnsi="Verdana"/>
          <w:sz w:val="18"/>
          <w:szCs w:val="18"/>
        </w:rPr>
        <w:t xml:space="preserve">ficeerd </w:t>
      </w:r>
      <w:proofErr w:type="spellStart"/>
      <w:r>
        <w:rPr>
          <w:rFonts w:ascii="Verdana" w:eastAsia="Times New Roman" w:hAnsi="Verdana"/>
          <w:sz w:val="18"/>
          <w:szCs w:val="18"/>
        </w:rPr>
        <w:t>Sensorimotor</w:t>
      </w:r>
      <w:proofErr w:type="spellEnd"/>
      <w:r>
        <w:rPr>
          <w:rFonts w:ascii="Verdana" w:eastAsia="Times New Roman" w:hAnsi="Verdana"/>
          <w:sz w:val="18"/>
          <w:szCs w:val="18"/>
        </w:rPr>
        <w:t xml:space="preserve"> Psychotherapeut.</w:t>
      </w:r>
      <w:r>
        <w:rPr>
          <w:rFonts w:ascii="Verdana" w:eastAsia="Times New Roman" w:hAnsi="Verdana"/>
          <w:sz w:val="18"/>
          <w:szCs w:val="18"/>
        </w:rPr>
        <w:br/>
      </w:r>
      <w:r>
        <w:rPr>
          <w:rFonts w:ascii="Verdana" w:eastAsia="Times New Roman" w:hAnsi="Verdana"/>
          <w:sz w:val="18"/>
          <w:szCs w:val="18"/>
        </w:rPr>
        <w:t xml:space="preserve">Tony </w:t>
      </w:r>
      <w:proofErr w:type="spellStart"/>
      <w:r>
        <w:rPr>
          <w:rFonts w:ascii="Verdana" w:eastAsia="Times New Roman" w:hAnsi="Verdana"/>
          <w:sz w:val="18"/>
          <w:szCs w:val="18"/>
        </w:rPr>
        <w:t>Buckley</w:t>
      </w:r>
      <w:proofErr w:type="spellEnd"/>
      <w:r>
        <w:rPr>
          <w:rFonts w:ascii="Verdana" w:eastAsia="Times New Roman" w:hAnsi="Verdana"/>
          <w:sz w:val="18"/>
          <w:szCs w:val="18"/>
        </w:rPr>
        <w:t xml:space="preserve"> - Tony </w:t>
      </w:r>
      <w:proofErr w:type="spellStart"/>
      <w:r>
        <w:rPr>
          <w:rFonts w:ascii="Verdana" w:eastAsia="Times New Roman" w:hAnsi="Verdana"/>
          <w:sz w:val="18"/>
          <w:szCs w:val="18"/>
        </w:rPr>
        <w:t>Buckley</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holds</w:t>
      </w:r>
      <w:proofErr w:type="spellEnd"/>
      <w:r>
        <w:rPr>
          <w:rFonts w:ascii="Verdana" w:eastAsia="Times New Roman" w:hAnsi="Verdana"/>
          <w:sz w:val="18"/>
          <w:szCs w:val="18"/>
        </w:rPr>
        <w:t xml:space="preserve"> a Bachelor of Arts </w:t>
      </w:r>
      <w:proofErr w:type="spellStart"/>
      <w:r>
        <w:rPr>
          <w:rFonts w:ascii="Verdana" w:eastAsia="Times New Roman" w:hAnsi="Verdana"/>
          <w:sz w:val="18"/>
          <w:szCs w:val="18"/>
        </w:rPr>
        <w:t>degree</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with</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Honors</w:t>
      </w:r>
      <w:proofErr w:type="spellEnd"/>
      <w:r>
        <w:rPr>
          <w:rFonts w:ascii="Verdana" w:eastAsia="Times New Roman" w:hAnsi="Verdana"/>
          <w:sz w:val="18"/>
          <w:szCs w:val="18"/>
        </w:rPr>
        <w:t xml:space="preserve"> in </w:t>
      </w:r>
      <w:proofErr w:type="spellStart"/>
      <w:r>
        <w:rPr>
          <w:rFonts w:ascii="Verdana" w:eastAsia="Times New Roman" w:hAnsi="Verdana"/>
          <w:sz w:val="18"/>
          <w:szCs w:val="18"/>
        </w:rPr>
        <w:t>Counselling</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and</w:t>
      </w:r>
      <w:proofErr w:type="spellEnd"/>
      <w:r>
        <w:rPr>
          <w:rFonts w:ascii="Verdana" w:eastAsia="Times New Roman" w:hAnsi="Verdana"/>
          <w:sz w:val="18"/>
          <w:szCs w:val="18"/>
        </w:rPr>
        <w:t xml:space="preserve"> is a </w:t>
      </w:r>
      <w:proofErr w:type="spellStart"/>
      <w:r>
        <w:rPr>
          <w:rFonts w:ascii="Verdana" w:eastAsia="Times New Roman" w:hAnsi="Verdana"/>
          <w:sz w:val="18"/>
          <w:szCs w:val="18"/>
        </w:rPr>
        <w:t>certified</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Sensorimotor</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Psychotherapist</w:t>
      </w:r>
      <w:proofErr w:type="spellEnd"/>
      <w:r>
        <w:rPr>
          <w:rFonts w:ascii="Verdana" w:eastAsia="Times New Roman" w:hAnsi="Verdana"/>
          <w:sz w:val="18"/>
          <w:szCs w:val="18"/>
        </w:rPr>
        <w:t>.</w:t>
      </w:r>
      <w:r>
        <w:rPr>
          <w:rFonts w:ascii="Verdana" w:eastAsia="Times New Roman" w:hAnsi="Verdana"/>
          <w:sz w:val="18"/>
          <w:szCs w:val="18"/>
        </w:rPr>
        <w:br/>
      </w:r>
      <w:r>
        <w:rPr>
          <w:rFonts w:ascii="Verdana" w:eastAsia="Times New Roman" w:hAnsi="Verdana"/>
          <w:sz w:val="18"/>
          <w:szCs w:val="18"/>
        </w:rPr>
        <w:t xml:space="preserve">drs. Jan de Vries - Drs. Jan de Vries is o.a. Gezondheidszorgpsycholoog, EMDR </w:t>
      </w:r>
      <w:proofErr w:type="spellStart"/>
      <w:r>
        <w:rPr>
          <w:rFonts w:ascii="Verdana" w:eastAsia="Times New Roman" w:hAnsi="Verdana"/>
          <w:sz w:val="18"/>
          <w:szCs w:val="18"/>
        </w:rPr>
        <w:t>pra</w:t>
      </w:r>
      <w:r>
        <w:rPr>
          <w:rFonts w:ascii="Verdana" w:eastAsia="Times New Roman" w:hAnsi="Verdana"/>
          <w:sz w:val="18"/>
          <w:szCs w:val="18"/>
        </w:rPr>
        <w:t>ctioner</w:t>
      </w:r>
      <w:proofErr w:type="spellEnd"/>
      <w:r>
        <w:rPr>
          <w:rFonts w:ascii="Verdana" w:eastAsia="Times New Roman" w:hAnsi="Verdana"/>
          <w:sz w:val="18"/>
          <w:szCs w:val="18"/>
        </w:rPr>
        <w:t xml:space="preserve"> VEN, gecer</w:t>
      </w:r>
      <w:r>
        <w:rPr>
          <w:rFonts w:ascii="Verdana" w:eastAsia="Times New Roman" w:hAnsi="Verdana"/>
          <w:sz w:val="18"/>
          <w:szCs w:val="18"/>
        </w:rPr>
        <w:softHyphen/>
        <w:t>tifi</w:t>
      </w:r>
      <w:r>
        <w:rPr>
          <w:rFonts w:ascii="Verdana" w:eastAsia="Times New Roman" w:hAnsi="Verdana"/>
          <w:sz w:val="18"/>
          <w:szCs w:val="18"/>
        </w:rPr>
        <w:softHyphen/>
        <w:t xml:space="preserve">ceerd in </w:t>
      </w:r>
      <w:proofErr w:type="spellStart"/>
      <w:r>
        <w:rPr>
          <w:rFonts w:ascii="Verdana" w:eastAsia="Times New Roman" w:hAnsi="Verdana"/>
          <w:sz w:val="18"/>
          <w:szCs w:val="18"/>
        </w:rPr>
        <w:t>Sensorimotor</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Psychothera</w:t>
      </w:r>
      <w:r>
        <w:rPr>
          <w:rFonts w:ascii="Verdana" w:eastAsia="Times New Roman" w:hAnsi="Verdana"/>
          <w:sz w:val="18"/>
          <w:szCs w:val="18"/>
        </w:rPr>
        <w:softHyphen/>
        <w:t>py</w:t>
      </w:r>
      <w:proofErr w:type="spellEnd"/>
      <w:r>
        <w:rPr>
          <w:rFonts w:ascii="Verdana" w:eastAsia="Times New Roman" w:hAnsi="Verdana"/>
          <w:sz w:val="18"/>
          <w:szCs w:val="18"/>
        </w:rPr>
        <w:t>®</w:t>
      </w:r>
      <w:r>
        <w:rPr>
          <w:rFonts w:ascii="Verdana" w:eastAsia="Times New Roman" w:hAnsi="Verdana"/>
          <w:sz w:val="18"/>
          <w:szCs w:val="18"/>
        </w:rPr>
        <w:br/>
      </w:r>
      <w:r>
        <w:rPr>
          <w:rFonts w:ascii="Verdana" w:eastAsia="Times New Roman" w:hAnsi="Verdana"/>
          <w:sz w:val="18"/>
          <w:szCs w:val="18"/>
        </w:rPr>
        <w:t xml:space="preserve">Gerrie Douma - Drs. Gerrie Douma is klinisch psycholoog, EMDR Practitioner VEN en Level II opgeleid in </w:t>
      </w:r>
      <w:proofErr w:type="spellStart"/>
      <w:r>
        <w:rPr>
          <w:rFonts w:ascii="Verdana" w:eastAsia="Times New Roman" w:hAnsi="Verdana"/>
          <w:sz w:val="18"/>
          <w:szCs w:val="18"/>
        </w:rPr>
        <w:t>Sensorimotor</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Psychothera</w:t>
      </w:r>
      <w:r>
        <w:rPr>
          <w:rFonts w:ascii="Verdana" w:eastAsia="Times New Roman" w:hAnsi="Verdana"/>
          <w:sz w:val="18"/>
          <w:szCs w:val="18"/>
        </w:rPr>
        <w:softHyphen/>
        <w:t>py</w:t>
      </w:r>
      <w:proofErr w:type="spellEnd"/>
      <w:r>
        <w:rPr>
          <w:rFonts w:ascii="Verdana" w:eastAsia="Times New Roman" w:hAnsi="Verdana"/>
          <w:sz w:val="18"/>
          <w:szCs w:val="18"/>
        </w:rPr>
        <w:t>®.</w:t>
      </w:r>
      <w:r>
        <w:rPr>
          <w:rFonts w:ascii="Verdana" w:eastAsia="Times New Roman" w:hAnsi="Verdana"/>
          <w:sz w:val="18"/>
          <w:szCs w:val="18"/>
        </w:rPr>
        <w:br/>
      </w:r>
      <w:r>
        <w:rPr>
          <w:rFonts w:ascii="Verdana" w:eastAsia="Times New Roman" w:hAnsi="Verdana"/>
          <w:sz w:val="18"/>
          <w:szCs w:val="18"/>
        </w:rPr>
        <w:t>dr. Hanneke Kalisvaart - Hanneke Kalisvaart is psychomotori</w:t>
      </w:r>
      <w:r>
        <w:rPr>
          <w:rFonts w:ascii="Verdana" w:eastAsia="Times New Roman" w:hAnsi="Verdana"/>
          <w:sz w:val="18"/>
          <w:szCs w:val="18"/>
        </w:rPr>
        <w:t xml:space="preserve">sch therapeut, gecertificeerd in </w:t>
      </w:r>
      <w:proofErr w:type="spellStart"/>
      <w:r>
        <w:rPr>
          <w:rFonts w:ascii="Verdana" w:eastAsia="Times New Roman" w:hAnsi="Verdana"/>
          <w:sz w:val="18"/>
          <w:szCs w:val="18"/>
        </w:rPr>
        <w:t>Sensorimotor</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Psychotherapy</w:t>
      </w:r>
      <w:proofErr w:type="spellEnd"/>
      <w:r>
        <w:rPr>
          <w:rFonts w:ascii="Verdana" w:eastAsia="Times New Roman" w:hAnsi="Verdana"/>
          <w:sz w:val="18"/>
          <w:szCs w:val="18"/>
        </w:rPr>
        <w:t xml:space="preserve"> en trainer in opleiding hiervoor.</w:t>
      </w:r>
      <w:r>
        <w:rPr>
          <w:rFonts w:ascii="Verdana" w:eastAsia="Times New Roman" w:hAnsi="Verdana"/>
          <w:sz w:val="18"/>
          <w:szCs w:val="18"/>
        </w:rPr>
        <w:br/>
      </w:r>
      <w:r>
        <w:rPr>
          <w:rFonts w:ascii="Verdana" w:eastAsia="Times New Roman" w:hAnsi="Verdana"/>
          <w:sz w:val="18"/>
          <w:szCs w:val="18"/>
        </w:rPr>
        <w:t xml:space="preserve">drs. Fieke Klein Wassink - Drs. Fieke Klein Wassink is </w:t>
      </w:r>
      <w:proofErr w:type="spellStart"/>
      <w:r>
        <w:rPr>
          <w:rFonts w:ascii="Verdana" w:eastAsia="Times New Roman" w:hAnsi="Verdana"/>
          <w:sz w:val="18"/>
          <w:szCs w:val="18"/>
        </w:rPr>
        <w:t>gz</w:t>
      </w:r>
      <w:proofErr w:type="spellEnd"/>
      <w:r>
        <w:rPr>
          <w:rFonts w:ascii="Verdana" w:eastAsia="Times New Roman" w:hAnsi="Verdana"/>
          <w:sz w:val="18"/>
          <w:szCs w:val="18"/>
        </w:rPr>
        <w:t xml:space="preserve">-psycholoog, EMDR- en </w:t>
      </w:r>
      <w:proofErr w:type="spellStart"/>
      <w:r>
        <w:rPr>
          <w:rFonts w:ascii="Verdana" w:eastAsia="Times New Roman" w:hAnsi="Verdana"/>
          <w:sz w:val="18"/>
          <w:szCs w:val="18"/>
        </w:rPr>
        <w:t>Sensorimotor</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Psychotherapy</w:t>
      </w:r>
      <w:proofErr w:type="spellEnd"/>
      <w:r>
        <w:rPr>
          <w:rFonts w:ascii="Verdana" w:eastAsia="Times New Roman" w:hAnsi="Verdana"/>
          <w:sz w:val="18"/>
          <w:szCs w:val="18"/>
        </w:rPr>
        <w:t xml:space="preserve"> gecertificeerd.</w:t>
      </w:r>
      <w:r>
        <w:rPr>
          <w:rFonts w:ascii="Verdana" w:eastAsia="Times New Roman" w:hAnsi="Verdana"/>
          <w:sz w:val="18"/>
          <w:szCs w:val="18"/>
        </w:rPr>
        <w:br/>
      </w:r>
      <w:r>
        <w:rPr>
          <w:rFonts w:ascii="Verdana" w:eastAsia="Times New Roman" w:hAnsi="Verdana"/>
          <w:sz w:val="18"/>
          <w:szCs w:val="18"/>
        </w:rPr>
        <w:t>Mirjam Plomp - Mirjam Plomp is gecerti</w:t>
      </w:r>
      <w:r>
        <w:rPr>
          <w:rFonts w:ascii="Verdana" w:eastAsia="Times New Roman" w:hAnsi="Verdana"/>
          <w:sz w:val="18"/>
          <w:szCs w:val="18"/>
        </w:rPr>
        <w:t xml:space="preserve">ficeerd </w:t>
      </w:r>
      <w:proofErr w:type="spellStart"/>
      <w:r>
        <w:rPr>
          <w:rFonts w:ascii="Verdana" w:eastAsia="Times New Roman" w:hAnsi="Verdana"/>
          <w:sz w:val="18"/>
          <w:szCs w:val="18"/>
        </w:rPr>
        <w:t>Sensorimotor</w:t>
      </w:r>
      <w:proofErr w:type="spellEnd"/>
      <w:r>
        <w:rPr>
          <w:rFonts w:ascii="Verdana" w:eastAsia="Times New Roman" w:hAnsi="Verdana"/>
          <w:sz w:val="18"/>
          <w:szCs w:val="18"/>
        </w:rPr>
        <w:t xml:space="preserve"> Psychotherapeut., </w:t>
      </w:r>
      <w:r>
        <w:rPr>
          <w:rFonts w:ascii="Verdana" w:eastAsia="Times New Roman" w:hAnsi="Verdana"/>
          <w:sz w:val="18"/>
          <w:szCs w:val="18"/>
        </w:rPr>
        <w:br/>
      </w:r>
      <w:r>
        <w:rPr>
          <w:rFonts w:ascii="Verdana" w:eastAsia="Times New Roman" w:hAnsi="Verdana"/>
          <w:sz w:val="18"/>
          <w:szCs w:val="18"/>
        </w:rPr>
        <w:t xml:space="preserve">drs. Milka van Est - Milka van Est is psychiater en gecertificeerd in </w:t>
      </w:r>
      <w:proofErr w:type="spellStart"/>
      <w:r>
        <w:rPr>
          <w:rFonts w:ascii="Verdana" w:eastAsia="Times New Roman" w:hAnsi="Verdana"/>
          <w:sz w:val="18"/>
          <w:szCs w:val="18"/>
        </w:rPr>
        <w:t>Sensorimotor</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Psychotherapy</w:t>
      </w:r>
      <w:proofErr w:type="spellEnd"/>
      <w:r>
        <w:rPr>
          <w:rFonts w:ascii="Verdana" w:eastAsia="Times New Roman" w:hAnsi="Verdana"/>
          <w:sz w:val="18"/>
          <w:szCs w:val="18"/>
        </w:rPr>
        <w:t xml:space="preserve">. Ze werkt in eigen praktijk en bij Max Ernst GGZ., </w:t>
      </w:r>
      <w:r>
        <w:rPr>
          <w:rFonts w:ascii="Verdana" w:eastAsia="Times New Roman" w:hAnsi="Verdana"/>
          <w:sz w:val="18"/>
          <w:szCs w:val="18"/>
        </w:rPr>
        <w:br/>
      </w:r>
      <w:r>
        <w:rPr>
          <w:rFonts w:ascii="Verdana" w:eastAsia="Times New Roman" w:hAnsi="Verdana"/>
          <w:sz w:val="18"/>
          <w:szCs w:val="18"/>
        </w:rPr>
        <w:t xml:space="preserve">dr. Anneke Vinke - Anneke Vinke is </w:t>
      </w:r>
      <w:proofErr w:type="spellStart"/>
      <w:r>
        <w:rPr>
          <w:rFonts w:ascii="Verdana" w:eastAsia="Times New Roman" w:hAnsi="Verdana"/>
          <w:sz w:val="18"/>
          <w:szCs w:val="18"/>
        </w:rPr>
        <w:t>Gz</w:t>
      </w:r>
      <w:proofErr w:type="spellEnd"/>
      <w:r>
        <w:rPr>
          <w:rFonts w:ascii="Verdana" w:eastAsia="Times New Roman" w:hAnsi="Verdana"/>
          <w:sz w:val="18"/>
          <w:szCs w:val="18"/>
        </w:rPr>
        <w:t>-psycholoog, Lichaamsgericht Wer</w:t>
      </w:r>
      <w:r>
        <w:rPr>
          <w:rFonts w:ascii="Verdana" w:eastAsia="Times New Roman" w:hAnsi="Verdana"/>
          <w:sz w:val="18"/>
          <w:szCs w:val="18"/>
        </w:rPr>
        <w:t xml:space="preserve">kend Psycholoog-NIP en gecertificeerd in </w:t>
      </w:r>
      <w:proofErr w:type="spellStart"/>
      <w:r>
        <w:rPr>
          <w:rFonts w:ascii="Verdana" w:eastAsia="Times New Roman" w:hAnsi="Verdana"/>
          <w:sz w:val="18"/>
          <w:szCs w:val="18"/>
        </w:rPr>
        <w:t>Sensorimotor</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Psychotherapy</w:t>
      </w:r>
      <w:proofErr w:type="spellEnd"/>
      <w:r>
        <w:rPr>
          <w:rFonts w:ascii="Verdana" w:eastAsia="Times New Roman" w:hAnsi="Verdana"/>
          <w:sz w:val="18"/>
          <w:szCs w:val="18"/>
        </w:rPr>
        <w:t>®</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Certificaat</w:t>
      </w:r>
      <w:r>
        <w:rPr>
          <w:rFonts w:ascii="Verdana" w:eastAsia="Times New Roman" w:hAnsi="Verdana"/>
          <w:sz w:val="18"/>
          <w:szCs w:val="18"/>
        </w:rPr>
        <w:br/>
        <w:t>Je ontvangt een certificaat indien je minimaal 90% aanwezig bent geweest en de cursus met goed gevolg hebt afgerond.</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Meer informatie</w:t>
      </w:r>
      <w:r>
        <w:rPr>
          <w:rFonts w:ascii="Verdana" w:eastAsia="Times New Roman" w:hAnsi="Verdana"/>
          <w:sz w:val="18"/>
          <w:szCs w:val="18"/>
        </w:rPr>
        <w:br/>
        <w:t>Kijk op www.rinogroep.nl voor meer en ac</w:t>
      </w:r>
      <w:r>
        <w:rPr>
          <w:rFonts w:ascii="Verdana" w:eastAsia="Times New Roman" w:hAnsi="Verdana"/>
          <w:sz w:val="18"/>
          <w:szCs w:val="18"/>
        </w:rPr>
        <w:t>tuele informatie of neem contact op met de infodesk via 030 230 84 50 of infodesk@rinogroep.nl.</w:t>
      </w:r>
    </w:p>
    <w:sectPr w:rsidR="00000000" w:rsidRPr="00001C8E">
      <w:pgSz w:w="12240" w:h="15840"/>
      <w:pgMar w:top="864" w:right="864" w:bottom="864" w:left="86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EA0F4E"/>
    <w:multiLevelType w:val="multilevel"/>
    <w:tmpl w:val="F3627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4E37A3"/>
    <w:multiLevelType w:val="multilevel"/>
    <w:tmpl w:val="41748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EB5034"/>
    <w:multiLevelType w:val="multilevel"/>
    <w:tmpl w:val="5AEC8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3B3328"/>
    <w:multiLevelType w:val="multilevel"/>
    <w:tmpl w:val="9B94F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F810A3"/>
    <w:multiLevelType w:val="multilevel"/>
    <w:tmpl w:val="02086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20A56A6"/>
    <w:multiLevelType w:val="multilevel"/>
    <w:tmpl w:val="DB4C9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24344BD"/>
    <w:multiLevelType w:val="multilevel"/>
    <w:tmpl w:val="B0146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D515483"/>
    <w:multiLevelType w:val="multilevel"/>
    <w:tmpl w:val="F3627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5"/>
  </w:num>
  <w:num w:numId="4">
    <w:abstractNumId w:val="4"/>
  </w:num>
  <w:num w:numId="5">
    <w:abstractNumId w:val="1"/>
  </w:num>
  <w:num w:numId="6">
    <w:abstractNumId w:val="2"/>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001C8E"/>
    <w:rsid w:val="00001C8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9F8401"/>
  <w15:chartTrackingRefBased/>
  <w15:docId w15:val="{ADAFFD35-B9B0-4E40-A29B-C2939AFEB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pPr>
      <w:spacing w:before="100" w:beforeAutospacing="1" w:after="100" w:afterAutospacing="1"/>
    </w:pPr>
  </w:style>
  <w:style w:type="paragraph" w:styleId="Voettekst">
    <w:name w:val="footer"/>
    <w:basedOn w:val="Standaard"/>
    <w:link w:val="VoettekstChar"/>
    <w:uiPriority w:val="99"/>
    <w:semiHidden/>
    <w:unhideWhenUsed/>
    <w:pPr>
      <w:tabs>
        <w:tab w:val="center" w:pos="4320"/>
        <w:tab w:val="right" w:pos="8640"/>
      </w:tabs>
    </w:pPr>
    <w:rPr>
      <w:rFonts w:ascii="Arial" w:hAnsi="Arial" w:cs="Arial"/>
    </w:rPr>
  </w:style>
  <w:style w:type="character" w:customStyle="1" w:styleId="VoettekstChar">
    <w:name w:val="Voettekst Char"/>
    <w:basedOn w:val="Standaardalinea-lettertype"/>
    <w:link w:val="Voettekst"/>
    <w:uiPriority w:val="99"/>
    <w:semiHidden/>
    <w:rPr>
      <w:rFonts w:eastAsiaTheme="minorEastAsia"/>
      <w:sz w:val="24"/>
      <w:szCs w:val="24"/>
    </w:rPr>
  </w:style>
  <w:style w:type="paragraph" w:styleId="Koptekst">
    <w:name w:val="header"/>
    <w:basedOn w:val="Standaard"/>
    <w:link w:val="KoptekstChar"/>
    <w:uiPriority w:val="99"/>
    <w:semiHidden/>
    <w:unhideWhenUsed/>
    <w:pPr>
      <w:tabs>
        <w:tab w:val="center" w:pos="4320"/>
        <w:tab w:val="right" w:pos="8640"/>
      </w:tabs>
    </w:pPr>
    <w:rPr>
      <w:rFonts w:ascii="Arial" w:hAnsi="Arial" w:cs="Arial"/>
    </w:rPr>
  </w:style>
  <w:style w:type="character" w:customStyle="1" w:styleId="KoptekstChar">
    <w:name w:val="Koptekst Char"/>
    <w:basedOn w:val="Standaardalinea-lettertype"/>
    <w:link w:val="Koptekst"/>
    <w:uiPriority w:val="99"/>
    <w:semiHidden/>
    <w:rPr>
      <w:rFonts w:eastAsiaTheme="minorEastAsia"/>
      <w:sz w:val="24"/>
      <w:szCs w:val="24"/>
    </w:rPr>
  </w:style>
  <w:style w:type="paragraph" w:styleId="Normaalweb">
    <w:name w:val="Normal (Web)"/>
    <w:basedOn w:val="Standaard"/>
    <w:uiPriority w:val="99"/>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accordeontriggericonwrapper">
    <w:name w:val="accordeon__triggericonwrapper"/>
    <w:basedOn w:val="Standaardalinea-lettertype"/>
  </w:style>
  <w:style w:type="paragraph" w:styleId="Lijstalinea">
    <w:name w:val="List Paragraph"/>
    <w:basedOn w:val="Standaard"/>
    <w:uiPriority w:val="34"/>
    <w:qFormat/>
    <w:rsid w:val="00001C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3009151">
      <w:marLeft w:val="0"/>
      <w:marRight w:val="0"/>
      <w:marTop w:val="0"/>
      <w:marBottom w:val="0"/>
      <w:divBdr>
        <w:top w:val="none" w:sz="0" w:space="0" w:color="auto"/>
        <w:left w:val="none" w:sz="0" w:space="0" w:color="auto"/>
        <w:bottom w:val="none" w:sz="0" w:space="0" w:color="auto"/>
        <w:right w:val="none" w:sz="0" w:space="0" w:color="auto"/>
      </w:divBdr>
      <w:divsChild>
        <w:div w:id="1852597980">
          <w:marLeft w:val="0"/>
          <w:marRight w:val="0"/>
          <w:marTop w:val="0"/>
          <w:marBottom w:val="0"/>
          <w:divBdr>
            <w:top w:val="none" w:sz="0" w:space="0" w:color="auto"/>
            <w:left w:val="none" w:sz="0" w:space="0" w:color="auto"/>
            <w:bottom w:val="none" w:sz="0" w:space="0" w:color="auto"/>
            <w:right w:val="none" w:sz="0" w:space="0" w:color="auto"/>
          </w:divBdr>
          <w:divsChild>
            <w:div w:id="205222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108512">
      <w:marLeft w:val="0"/>
      <w:marRight w:val="0"/>
      <w:marTop w:val="0"/>
      <w:marBottom w:val="0"/>
      <w:divBdr>
        <w:top w:val="none" w:sz="0" w:space="0" w:color="auto"/>
        <w:left w:val="none" w:sz="0" w:space="0" w:color="auto"/>
        <w:bottom w:val="none" w:sz="0" w:space="0" w:color="auto"/>
        <w:right w:val="none" w:sz="0" w:space="0" w:color="auto"/>
      </w:divBdr>
      <w:divsChild>
        <w:div w:id="1555462017">
          <w:marLeft w:val="0"/>
          <w:marRight w:val="0"/>
          <w:marTop w:val="0"/>
          <w:marBottom w:val="0"/>
          <w:divBdr>
            <w:top w:val="none" w:sz="0" w:space="0" w:color="auto"/>
            <w:left w:val="none" w:sz="0" w:space="0" w:color="auto"/>
            <w:bottom w:val="none" w:sz="0" w:space="0" w:color="auto"/>
            <w:right w:val="none" w:sz="0" w:space="0" w:color="auto"/>
          </w:divBdr>
          <w:divsChild>
            <w:div w:id="288167413">
              <w:marLeft w:val="0"/>
              <w:marRight w:val="0"/>
              <w:marTop w:val="0"/>
              <w:marBottom w:val="0"/>
              <w:divBdr>
                <w:top w:val="none" w:sz="0" w:space="0" w:color="auto"/>
                <w:left w:val="none" w:sz="0" w:space="0" w:color="auto"/>
                <w:bottom w:val="none" w:sz="0" w:space="0" w:color="auto"/>
                <w:right w:val="none" w:sz="0" w:space="0" w:color="auto"/>
              </w:divBdr>
              <w:divsChild>
                <w:div w:id="1982347734">
                  <w:marLeft w:val="0"/>
                  <w:marRight w:val="0"/>
                  <w:marTop w:val="0"/>
                  <w:marBottom w:val="0"/>
                  <w:divBdr>
                    <w:top w:val="none" w:sz="0" w:space="0" w:color="auto"/>
                    <w:left w:val="none" w:sz="0" w:space="0" w:color="auto"/>
                    <w:bottom w:val="none" w:sz="0" w:space="0" w:color="auto"/>
                    <w:right w:val="none" w:sz="0" w:space="0" w:color="auto"/>
                  </w:divBdr>
                </w:div>
                <w:div w:id="662708981">
                  <w:marLeft w:val="0"/>
                  <w:marRight w:val="0"/>
                  <w:marTop w:val="0"/>
                  <w:marBottom w:val="0"/>
                  <w:divBdr>
                    <w:top w:val="none" w:sz="0" w:space="0" w:color="auto"/>
                    <w:left w:val="none" w:sz="0" w:space="0" w:color="auto"/>
                    <w:bottom w:val="none" w:sz="0" w:space="0" w:color="auto"/>
                    <w:right w:val="none" w:sz="0" w:space="0" w:color="auto"/>
                  </w:divBdr>
                </w:div>
                <w:div w:id="722408620">
                  <w:marLeft w:val="0"/>
                  <w:marRight w:val="0"/>
                  <w:marTop w:val="0"/>
                  <w:marBottom w:val="0"/>
                  <w:divBdr>
                    <w:top w:val="none" w:sz="0" w:space="0" w:color="auto"/>
                    <w:left w:val="none" w:sz="0" w:space="0" w:color="auto"/>
                    <w:bottom w:val="none" w:sz="0" w:space="0" w:color="auto"/>
                    <w:right w:val="none" w:sz="0" w:space="0" w:color="auto"/>
                  </w:divBdr>
                </w:div>
                <w:div w:id="32028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364875">
      <w:marLeft w:val="0"/>
      <w:marRight w:val="0"/>
      <w:marTop w:val="0"/>
      <w:marBottom w:val="0"/>
      <w:divBdr>
        <w:top w:val="none" w:sz="0" w:space="0" w:color="auto"/>
        <w:left w:val="none" w:sz="0" w:space="0" w:color="auto"/>
        <w:bottom w:val="none" w:sz="0" w:space="0" w:color="auto"/>
        <w:right w:val="none" w:sz="0" w:space="0" w:color="auto"/>
      </w:divBdr>
      <w:divsChild>
        <w:div w:id="777721487">
          <w:marLeft w:val="0"/>
          <w:marRight w:val="0"/>
          <w:marTop w:val="0"/>
          <w:marBottom w:val="0"/>
          <w:divBdr>
            <w:top w:val="none" w:sz="0" w:space="0" w:color="auto"/>
            <w:left w:val="none" w:sz="0" w:space="0" w:color="auto"/>
            <w:bottom w:val="none" w:sz="0" w:space="0" w:color="auto"/>
            <w:right w:val="none" w:sz="0" w:space="0" w:color="auto"/>
          </w:divBdr>
          <w:divsChild>
            <w:div w:id="1863743361">
              <w:marLeft w:val="0"/>
              <w:marRight w:val="0"/>
              <w:marTop w:val="0"/>
              <w:marBottom w:val="0"/>
              <w:divBdr>
                <w:top w:val="none" w:sz="0" w:space="0" w:color="auto"/>
                <w:left w:val="none" w:sz="0" w:space="0" w:color="auto"/>
                <w:bottom w:val="none" w:sz="0" w:space="0" w:color="auto"/>
                <w:right w:val="none" w:sz="0" w:space="0" w:color="auto"/>
              </w:divBdr>
              <w:divsChild>
                <w:div w:id="1637293099">
                  <w:marLeft w:val="0"/>
                  <w:marRight w:val="0"/>
                  <w:marTop w:val="0"/>
                  <w:marBottom w:val="0"/>
                  <w:divBdr>
                    <w:top w:val="none" w:sz="0" w:space="0" w:color="auto"/>
                    <w:left w:val="none" w:sz="0" w:space="0" w:color="auto"/>
                    <w:bottom w:val="none" w:sz="0" w:space="0" w:color="auto"/>
                    <w:right w:val="none" w:sz="0" w:space="0" w:color="auto"/>
                  </w:divBdr>
                </w:div>
                <w:div w:id="1140489677">
                  <w:marLeft w:val="0"/>
                  <w:marRight w:val="0"/>
                  <w:marTop w:val="0"/>
                  <w:marBottom w:val="0"/>
                  <w:divBdr>
                    <w:top w:val="none" w:sz="0" w:space="0" w:color="auto"/>
                    <w:left w:val="none" w:sz="0" w:space="0" w:color="auto"/>
                    <w:bottom w:val="none" w:sz="0" w:space="0" w:color="auto"/>
                    <w:right w:val="none" w:sz="0" w:space="0" w:color="auto"/>
                  </w:divBdr>
                </w:div>
                <w:div w:id="113325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274120">
      <w:marLeft w:val="0"/>
      <w:marRight w:val="0"/>
      <w:marTop w:val="0"/>
      <w:marBottom w:val="0"/>
      <w:divBdr>
        <w:top w:val="none" w:sz="0" w:space="0" w:color="auto"/>
        <w:left w:val="none" w:sz="0" w:space="0" w:color="auto"/>
        <w:bottom w:val="none" w:sz="0" w:space="0" w:color="auto"/>
        <w:right w:val="none" w:sz="0" w:space="0" w:color="auto"/>
      </w:divBdr>
      <w:divsChild>
        <w:div w:id="959337367">
          <w:marLeft w:val="0"/>
          <w:marRight w:val="0"/>
          <w:marTop w:val="0"/>
          <w:marBottom w:val="0"/>
          <w:divBdr>
            <w:top w:val="none" w:sz="0" w:space="0" w:color="auto"/>
            <w:left w:val="none" w:sz="0" w:space="0" w:color="auto"/>
            <w:bottom w:val="none" w:sz="0" w:space="0" w:color="auto"/>
            <w:right w:val="none" w:sz="0" w:space="0" w:color="auto"/>
          </w:divBdr>
          <w:divsChild>
            <w:div w:id="93247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https://www.rinogroep.nl/assets/images/bg-mail.png"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1629</Words>
  <Characters>9916</Characters>
  <Application>Microsoft Office Word</Application>
  <DocSecurity>0</DocSecurity>
  <Lines>82</Lines>
  <Paragraphs>23</Paragraphs>
  <ScaleCrop>false</ScaleCrop>
  <HeadingPairs>
    <vt:vector size="2" baseType="variant">
      <vt:variant>
        <vt:lpstr>Titel</vt:lpstr>
      </vt:variant>
      <vt:variant>
        <vt:i4>1</vt:i4>
      </vt:variant>
    </vt:vector>
  </HeadingPairs>
  <TitlesOfParts>
    <vt:vector size="1" baseType="lpstr">
      <vt:lpstr>PE Online export</vt:lpstr>
    </vt:vector>
  </TitlesOfParts>
  <Company/>
  <LinksUpToDate>false</LinksUpToDate>
  <CharactersWithSpaces>11522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Online export</dc:title>
  <dc:subject/>
  <dc:creator>Josephine Pilzecker</dc:creator>
  <cp:keywords/>
  <dc:description/>
  <cp:lastModifiedBy>Josephine Pilzecker</cp:lastModifiedBy>
  <cp:revision>2</cp:revision>
  <dcterms:created xsi:type="dcterms:W3CDTF">2020-01-29T11:27:00Z</dcterms:created>
  <dcterms:modified xsi:type="dcterms:W3CDTF">2020-01-29T11:27:00Z</dcterms:modified>
</cp:coreProperties>
</file>